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940A3" w14:textId="77777777" w:rsidR="00A32BF9" w:rsidRPr="00A32BF9" w:rsidRDefault="00A32BF9" w:rsidP="00C947C7">
      <w:pPr>
        <w:jc w:val="center"/>
        <w:rPr>
          <w:b/>
          <w:bCs/>
          <w:sz w:val="18"/>
          <w:szCs w:val="18"/>
        </w:rPr>
      </w:pPr>
    </w:p>
    <w:p w14:paraId="2AD1A121" w14:textId="55BFB16E" w:rsidR="00E26DFB" w:rsidRPr="00A32BF9" w:rsidRDefault="00FF6A36" w:rsidP="00C947C7">
      <w:pPr>
        <w:jc w:val="center"/>
        <w:rPr>
          <w:b/>
          <w:bCs/>
          <w:sz w:val="40"/>
          <w:szCs w:val="40"/>
        </w:rPr>
      </w:pPr>
      <w:r w:rsidRPr="00FF6A36">
        <w:rPr>
          <w:b/>
          <w:bCs/>
          <w:sz w:val="40"/>
          <w:szCs w:val="40"/>
        </w:rPr>
        <w:t xml:space="preserve">Primary Prevention Programs </w:t>
      </w:r>
      <w:r>
        <w:rPr>
          <w:b/>
          <w:bCs/>
          <w:sz w:val="40"/>
          <w:szCs w:val="40"/>
        </w:rPr>
        <w:br/>
      </w:r>
      <w:r w:rsidRPr="00FF6A36">
        <w:rPr>
          <w:b/>
          <w:bCs/>
          <w:sz w:val="40"/>
          <w:szCs w:val="40"/>
        </w:rPr>
        <w:t xml:space="preserve">and Protective Factors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32BF9" w14:paraId="1639BEB1" w14:textId="77777777" w:rsidTr="00A32BF9">
        <w:tc>
          <w:tcPr>
            <w:tcW w:w="9350" w:type="dxa"/>
          </w:tcPr>
          <w:p w14:paraId="471F48D4" w14:textId="75608A5B" w:rsidR="00A32BF9" w:rsidRDefault="00A911B9">
            <w:r w:rsidRPr="00FF6A36">
              <w:rPr>
                <w:bCs/>
              </w:rPr>
              <w:t>Prevention #1</w:t>
            </w:r>
            <w:r w:rsidR="00FF6A36" w:rsidRPr="00FF6A36">
              <w:rPr>
                <w:bCs/>
              </w:rPr>
              <w:t xml:space="preserve">: </w:t>
            </w:r>
            <w:r w:rsidRPr="00A911B9">
              <w:t>Identify and implement coordinated evidence-based or evidence-informed primary prevention strategies that support community, family, and child well-being. Identify opportunities to minimize risk factors and enhance protective factors and promote long-term resiliency in children, youth, and adults with a significant emphasis on those having trauma symptoms.</w:t>
            </w:r>
          </w:p>
        </w:tc>
      </w:tr>
    </w:tbl>
    <w:p w14:paraId="40553F54" w14:textId="77777777" w:rsidR="00014FDE" w:rsidRDefault="00014F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350"/>
        <w:gridCol w:w="7285"/>
      </w:tblGrid>
      <w:tr w:rsidR="000E1262" w14:paraId="2BAC0FC7" w14:textId="77777777" w:rsidTr="00FB6BF5">
        <w:tc>
          <w:tcPr>
            <w:tcW w:w="9350" w:type="dxa"/>
            <w:gridSpan w:val="3"/>
            <w:shd w:val="clear" w:color="auto" w:fill="B3E5A1" w:themeFill="accent6" w:themeFillTint="66"/>
          </w:tcPr>
          <w:p w14:paraId="216B47BE" w14:textId="77777777" w:rsidR="000E1262" w:rsidRPr="000E1262" w:rsidRDefault="000E1262" w:rsidP="000E1262">
            <w:pPr>
              <w:jc w:val="center"/>
              <w:rPr>
                <w:b/>
                <w:bCs/>
              </w:rPr>
            </w:pPr>
            <w:r w:rsidRPr="000E1262">
              <w:rPr>
                <w:b/>
                <w:bCs/>
                <w:sz w:val="28"/>
                <w:szCs w:val="28"/>
              </w:rPr>
              <w:t>TEAM</w:t>
            </w:r>
            <w:r w:rsidRPr="000E1262">
              <w:rPr>
                <w:b/>
                <w:bCs/>
              </w:rPr>
              <w:t xml:space="preserve"> </w:t>
            </w:r>
            <w:r w:rsidRPr="00BC00E1">
              <w:rPr>
                <w:b/>
                <w:bCs/>
                <w:sz w:val="28"/>
                <w:szCs w:val="28"/>
              </w:rPr>
              <w:t>LEADERSHIP</w:t>
            </w:r>
          </w:p>
        </w:tc>
      </w:tr>
      <w:tr w:rsidR="008764C7" w14:paraId="0BD62386" w14:textId="77777777" w:rsidTr="008764C7">
        <w:tc>
          <w:tcPr>
            <w:tcW w:w="2065" w:type="dxa"/>
            <w:gridSpan w:val="2"/>
            <w:shd w:val="clear" w:color="auto" w:fill="B3E5A1" w:themeFill="accent6" w:themeFillTint="66"/>
          </w:tcPr>
          <w:p w14:paraId="7EB8CB3A" w14:textId="51E420B4" w:rsidR="008764C7" w:rsidRDefault="008764C7" w:rsidP="00FD46B8">
            <w:pPr>
              <w:rPr>
                <w:b/>
                <w:bCs/>
              </w:rPr>
            </w:pPr>
            <w:r>
              <w:rPr>
                <w:b/>
                <w:bCs/>
              </w:rPr>
              <w:t>Project Sponsors</w:t>
            </w:r>
          </w:p>
        </w:tc>
        <w:tc>
          <w:tcPr>
            <w:tcW w:w="7285" w:type="dxa"/>
          </w:tcPr>
          <w:p w14:paraId="22CB415D" w14:textId="77777777" w:rsidR="008764C7" w:rsidRPr="00FF6A36" w:rsidRDefault="00C93D09" w:rsidP="00FD46B8">
            <w:pPr>
              <w:rPr>
                <w:rFonts w:cs="Calibri Light"/>
              </w:rPr>
            </w:pPr>
            <w:r w:rsidRPr="00FF6A36">
              <w:rPr>
                <w:rFonts w:cs="Calibri Light"/>
              </w:rPr>
              <w:t xml:space="preserve">Jason Stone, IDJC </w:t>
            </w:r>
          </w:p>
          <w:p w14:paraId="1F691C93" w14:textId="77777777" w:rsidR="00C93D09" w:rsidRPr="00FF6A36" w:rsidRDefault="00C93D09" w:rsidP="00FD46B8">
            <w:pPr>
              <w:rPr>
                <w:rFonts w:cs="Calibri Light"/>
              </w:rPr>
            </w:pPr>
            <w:r w:rsidRPr="00FF6A36">
              <w:rPr>
                <w:rFonts w:cs="Calibri Light"/>
              </w:rPr>
              <w:t xml:space="preserve">Dani Pere, </w:t>
            </w:r>
            <w:r w:rsidR="00F41CF3" w:rsidRPr="00FF6A36">
              <w:rPr>
                <w:rFonts w:cs="Calibri Light"/>
              </w:rPr>
              <w:t>IDHW</w:t>
            </w:r>
          </w:p>
          <w:p w14:paraId="12596DCE" w14:textId="25D731CE" w:rsidR="00F41CF3" w:rsidRPr="00FF6A36" w:rsidRDefault="00F41CF3" w:rsidP="00FD46B8">
            <w:pPr>
              <w:rPr>
                <w:rFonts w:cs="Calibri Light"/>
              </w:rPr>
            </w:pPr>
            <w:r w:rsidRPr="00FF6A36">
              <w:rPr>
                <w:rFonts w:cs="Calibri Light"/>
              </w:rPr>
              <w:t>Hannah Crumrine, SDE</w:t>
            </w:r>
          </w:p>
        </w:tc>
      </w:tr>
      <w:tr w:rsidR="00A32BF9" w14:paraId="34FA92CD" w14:textId="77777777" w:rsidTr="008764C7">
        <w:tc>
          <w:tcPr>
            <w:tcW w:w="2065" w:type="dxa"/>
            <w:gridSpan w:val="2"/>
            <w:shd w:val="clear" w:color="auto" w:fill="B3E5A1" w:themeFill="accent6" w:themeFillTint="66"/>
          </w:tcPr>
          <w:p w14:paraId="02E61146" w14:textId="77777777" w:rsidR="00A32BF9" w:rsidRDefault="00A32BF9" w:rsidP="00FD46B8">
            <w:pPr>
              <w:rPr>
                <w:b/>
                <w:bCs/>
              </w:rPr>
            </w:pPr>
            <w:r>
              <w:rPr>
                <w:b/>
                <w:bCs/>
              </w:rPr>
              <w:t>Team Chair(s)</w:t>
            </w:r>
          </w:p>
        </w:tc>
        <w:tc>
          <w:tcPr>
            <w:tcW w:w="7285" w:type="dxa"/>
          </w:tcPr>
          <w:p w14:paraId="4F3164F3" w14:textId="03931FFC" w:rsidR="00A32BF9" w:rsidRPr="00FF6A36" w:rsidRDefault="00F41CF3" w:rsidP="00FD46B8">
            <w:pPr>
              <w:rPr>
                <w:rFonts w:cs="Calibri Light"/>
                <w:b/>
                <w:bCs/>
              </w:rPr>
            </w:pPr>
            <w:r w:rsidRPr="00FF6A36">
              <w:rPr>
                <w:rFonts w:cs="Calibri Light"/>
              </w:rPr>
              <w:t>Eric Studebaker and Marianne King</w:t>
            </w:r>
          </w:p>
        </w:tc>
      </w:tr>
      <w:tr w:rsidR="00A32BF9" w14:paraId="42EA6239" w14:textId="77777777" w:rsidTr="008764C7">
        <w:tc>
          <w:tcPr>
            <w:tcW w:w="2065" w:type="dxa"/>
            <w:gridSpan w:val="2"/>
            <w:shd w:val="clear" w:color="auto" w:fill="B3E5A1" w:themeFill="accent6" w:themeFillTint="66"/>
          </w:tcPr>
          <w:p w14:paraId="0BDE88C2" w14:textId="77777777" w:rsidR="00A32BF9" w:rsidRDefault="00A32BF9" w:rsidP="00FD46B8">
            <w:pPr>
              <w:rPr>
                <w:b/>
                <w:bCs/>
              </w:rPr>
            </w:pPr>
            <w:r>
              <w:rPr>
                <w:b/>
                <w:bCs/>
              </w:rPr>
              <w:t>Team Reporter</w:t>
            </w:r>
          </w:p>
        </w:tc>
        <w:tc>
          <w:tcPr>
            <w:tcW w:w="7285" w:type="dxa"/>
          </w:tcPr>
          <w:p w14:paraId="73313C7C" w14:textId="5874E91F" w:rsidR="00A32BF9" w:rsidRPr="00FF6A36" w:rsidRDefault="009862F4" w:rsidP="00FD46B8">
            <w:pPr>
              <w:rPr>
                <w:rFonts w:cs="Calibri Light"/>
              </w:rPr>
            </w:pPr>
            <w:r w:rsidRPr="00FF6A36">
              <w:rPr>
                <w:rFonts w:cs="Calibri Light"/>
              </w:rPr>
              <w:t>D</w:t>
            </w:r>
            <w:r w:rsidR="00F41CF3" w:rsidRPr="00FF6A36">
              <w:rPr>
                <w:rFonts w:cs="Calibri Light"/>
              </w:rPr>
              <w:t xml:space="preserve">anielle Osgood </w:t>
            </w:r>
          </w:p>
        </w:tc>
      </w:tr>
      <w:tr w:rsidR="000E1262" w14:paraId="2CF963BF" w14:textId="77777777" w:rsidTr="000E1262">
        <w:tc>
          <w:tcPr>
            <w:tcW w:w="9350" w:type="dxa"/>
            <w:gridSpan w:val="3"/>
            <w:shd w:val="clear" w:color="auto" w:fill="B3E5A1" w:themeFill="accent6" w:themeFillTint="66"/>
          </w:tcPr>
          <w:p w14:paraId="135B347D" w14:textId="77777777" w:rsidR="000E1262" w:rsidRPr="000E1262" w:rsidRDefault="000E1262" w:rsidP="000E1262">
            <w:pPr>
              <w:jc w:val="center"/>
              <w:rPr>
                <w:b/>
                <w:bCs/>
              </w:rPr>
            </w:pPr>
            <w:r w:rsidRPr="000E1262">
              <w:rPr>
                <w:b/>
                <w:bCs/>
                <w:sz w:val="28"/>
                <w:szCs w:val="28"/>
              </w:rPr>
              <w:t>PURPOSE</w:t>
            </w:r>
          </w:p>
        </w:tc>
      </w:tr>
      <w:tr w:rsidR="000E1262" w14:paraId="6A084980" w14:textId="77777777" w:rsidTr="00690841">
        <w:tc>
          <w:tcPr>
            <w:tcW w:w="9350" w:type="dxa"/>
            <w:gridSpan w:val="3"/>
            <w:shd w:val="clear" w:color="auto" w:fill="auto"/>
          </w:tcPr>
          <w:p w14:paraId="56FA1363" w14:textId="77777777" w:rsidR="00EE4EC2" w:rsidRPr="00FF6A36" w:rsidRDefault="00F3304D" w:rsidP="00FD46B8">
            <w:pPr>
              <w:rPr>
                <w:rFonts w:cs="Calibri Light"/>
              </w:rPr>
            </w:pPr>
            <w:r w:rsidRPr="00FF6A36">
              <w:rPr>
                <w:rFonts w:cs="Calibri Light"/>
                <w:b/>
                <w:bCs/>
              </w:rPr>
              <w:t>Mission</w:t>
            </w:r>
            <w:r w:rsidRPr="00FF6A36">
              <w:rPr>
                <w:rFonts w:cs="Calibri Light"/>
              </w:rPr>
              <w:t>:</w:t>
            </w:r>
          </w:p>
          <w:p w14:paraId="2A2950C4" w14:textId="059B9804" w:rsidR="00EE4EC2" w:rsidRPr="00FF6A36" w:rsidRDefault="00D345EF" w:rsidP="00FD46B8">
            <w:pPr>
              <w:rPr>
                <w:rFonts w:cs="Calibri Light"/>
              </w:rPr>
            </w:pPr>
            <w:r w:rsidRPr="00FF6A36">
              <w:rPr>
                <w:rFonts w:cs="Calibri Light"/>
              </w:rPr>
              <w:t>To identify, supp</w:t>
            </w:r>
            <w:r w:rsidR="000E4172" w:rsidRPr="00FF6A36">
              <w:rPr>
                <w:rFonts w:cs="Calibri Light"/>
              </w:rPr>
              <w:t xml:space="preserve">ort, and implement proactive strategies that foster community connectiveness, enhance youth development, and promote family and child well-being across Idaho through collaboration, education, and data-driven action. </w:t>
            </w:r>
          </w:p>
          <w:p w14:paraId="04392C44" w14:textId="77777777" w:rsidR="00EE4EC2" w:rsidRPr="00FF6A36" w:rsidRDefault="00EE4EC2" w:rsidP="00FD46B8">
            <w:pPr>
              <w:rPr>
                <w:rFonts w:cs="Calibri Light"/>
              </w:rPr>
            </w:pPr>
          </w:p>
          <w:p w14:paraId="2C63DE46" w14:textId="77777777" w:rsidR="00FE164E" w:rsidRPr="00FF6A36" w:rsidRDefault="00807070" w:rsidP="00FD46B8">
            <w:pPr>
              <w:rPr>
                <w:rFonts w:cs="Calibri Light"/>
                <w:b/>
                <w:bCs/>
              </w:rPr>
            </w:pPr>
            <w:r w:rsidRPr="00FF6A36">
              <w:rPr>
                <w:rFonts w:cs="Calibri Light"/>
                <w:b/>
                <w:bCs/>
              </w:rPr>
              <w:t>Vision:</w:t>
            </w:r>
          </w:p>
          <w:p w14:paraId="1DDFB35E" w14:textId="3FFBA404" w:rsidR="00FE164E" w:rsidRPr="00FF6A36" w:rsidRDefault="00FE164E" w:rsidP="00FD46B8">
            <w:pPr>
              <w:rPr>
                <w:rFonts w:cs="Calibri Light"/>
              </w:rPr>
            </w:pPr>
            <w:r w:rsidRPr="00FF6A36">
              <w:rPr>
                <w:rFonts w:cs="Calibri Light"/>
              </w:rPr>
              <w:t xml:space="preserve">We want Idaho communities to thrive where every child, family, and community is connected, supported, and empowered to live healthy, safe, and resilient lives. </w:t>
            </w:r>
          </w:p>
          <w:p w14:paraId="76746309" w14:textId="7455324B" w:rsidR="000E1262" w:rsidRDefault="000E1262" w:rsidP="00FD46B8"/>
        </w:tc>
      </w:tr>
      <w:tr w:rsidR="000E1262" w14:paraId="4B491392" w14:textId="77777777" w:rsidTr="000E1262">
        <w:tc>
          <w:tcPr>
            <w:tcW w:w="9350" w:type="dxa"/>
            <w:gridSpan w:val="3"/>
            <w:shd w:val="clear" w:color="auto" w:fill="B3E5A1" w:themeFill="accent6" w:themeFillTint="66"/>
          </w:tcPr>
          <w:p w14:paraId="10C406E4" w14:textId="77777777" w:rsidR="000E1262" w:rsidRDefault="000E1262" w:rsidP="000E1262">
            <w:pPr>
              <w:jc w:val="center"/>
            </w:pPr>
            <w:r w:rsidRPr="000E1262">
              <w:rPr>
                <w:b/>
                <w:bCs/>
                <w:sz w:val="28"/>
                <w:szCs w:val="28"/>
              </w:rPr>
              <w:t>ACTION ITEMS TO ACCOMPLISH</w:t>
            </w:r>
          </w:p>
        </w:tc>
      </w:tr>
      <w:tr w:rsidR="000E1262" w14:paraId="6C6BCCCA" w14:textId="77777777" w:rsidTr="000E1262">
        <w:tc>
          <w:tcPr>
            <w:tcW w:w="715" w:type="dxa"/>
            <w:shd w:val="clear" w:color="auto" w:fill="B3E5A1" w:themeFill="accent6" w:themeFillTint="66"/>
          </w:tcPr>
          <w:p w14:paraId="4D80B176" w14:textId="77777777" w:rsidR="000E1262" w:rsidRDefault="000E1262" w:rsidP="000E12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8635" w:type="dxa"/>
            <w:gridSpan w:val="2"/>
            <w:shd w:val="clear" w:color="auto" w:fill="auto"/>
          </w:tcPr>
          <w:p w14:paraId="5D24EB82" w14:textId="671A9962" w:rsidR="000E1262" w:rsidRPr="00FF6A36" w:rsidRDefault="00C038C0" w:rsidP="000E1262">
            <w:pPr>
              <w:rPr>
                <w:rFonts w:cs="Calibri Light"/>
              </w:rPr>
            </w:pPr>
            <w:r w:rsidRPr="00FF6A36">
              <w:rPr>
                <w:rFonts w:cs="Calibri Light"/>
                <w:bCs/>
                <w:kern w:val="0"/>
                <w14:ligatures w14:val="none"/>
              </w:rPr>
              <w:t xml:space="preserve">Increase </w:t>
            </w:r>
            <w:r w:rsidR="00775BD1">
              <w:rPr>
                <w:rFonts w:cs="Calibri Light"/>
                <w:bCs/>
                <w:kern w:val="0"/>
                <w14:ligatures w14:val="none"/>
              </w:rPr>
              <w:t>c</w:t>
            </w:r>
            <w:r w:rsidRPr="00FF6A36">
              <w:rPr>
                <w:rFonts w:cs="Calibri Light"/>
                <w:bCs/>
                <w:kern w:val="0"/>
                <w14:ligatures w14:val="none"/>
              </w:rPr>
              <w:t xml:space="preserve">ommunity </w:t>
            </w:r>
            <w:r w:rsidR="00775BD1">
              <w:rPr>
                <w:rFonts w:cs="Calibri Light"/>
                <w:bCs/>
                <w:kern w:val="0"/>
                <w14:ligatures w14:val="none"/>
              </w:rPr>
              <w:t>c</w:t>
            </w:r>
            <w:r w:rsidRPr="00FF6A36">
              <w:rPr>
                <w:rFonts w:cs="Calibri Light"/>
                <w:bCs/>
                <w:kern w:val="0"/>
                <w14:ligatures w14:val="none"/>
              </w:rPr>
              <w:t xml:space="preserve">onnectedness throughout the </w:t>
            </w:r>
            <w:r w:rsidR="00775BD1">
              <w:rPr>
                <w:rFonts w:cs="Calibri Light"/>
                <w:bCs/>
                <w:kern w:val="0"/>
                <w14:ligatures w14:val="none"/>
              </w:rPr>
              <w:t>s</w:t>
            </w:r>
            <w:r w:rsidRPr="00FF6A36">
              <w:rPr>
                <w:rFonts w:cs="Calibri Light"/>
                <w:bCs/>
                <w:kern w:val="0"/>
                <w14:ligatures w14:val="none"/>
              </w:rPr>
              <w:t>tate</w:t>
            </w:r>
          </w:p>
        </w:tc>
      </w:tr>
      <w:tr w:rsidR="000E1262" w14:paraId="0F576AEC" w14:textId="77777777" w:rsidTr="000E1262">
        <w:tc>
          <w:tcPr>
            <w:tcW w:w="715" w:type="dxa"/>
            <w:shd w:val="clear" w:color="auto" w:fill="B3E5A1" w:themeFill="accent6" w:themeFillTint="66"/>
          </w:tcPr>
          <w:p w14:paraId="7E9C572B" w14:textId="77777777" w:rsidR="000E1262" w:rsidRDefault="000E1262" w:rsidP="000E12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8635" w:type="dxa"/>
            <w:gridSpan w:val="2"/>
            <w:shd w:val="clear" w:color="auto" w:fill="auto"/>
          </w:tcPr>
          <w:p w14:paraId="4EC8FB24" w14:textId="22322D74" w:rsidR="000E1262" w:rsidRPr="00FF6A36" w:rsidRDefault="00C038C0" w:rsidP="000E1262">
            <w:pPr>
              <w:rPr>
                <w:rFonts w:cs="Calibri Light"/>
                <w:bCs/>
              </w:rPr>
            </w:pPr>
            <w:r w:rsidRPr="00FF6A36">
              <w:rPr>
                <w:rFonts w:cs="Calibri Light"/>
                <w:bCs/>
                <w:kern w:val="0"/>
                <w14:ligatures w14:val="none"/>
              </w:rPr>
              <w:t>Increase crime prevention education</w:t>
            </w:r>
          </w:p>
        </w:tc>
      </w:tr>
      <w:tr w:rsidR="000E1262" w14:paraId="09867115" w14:textId="77777777" w:rsidTr="000E1262">
        <w:tc>
          <w:tcPr>
            <w:tcW w:w="715" w:type="dxa"/>
            <w:shd w:val="clear" w:color="auto" w:fill="B3E5A1" w:themeFill="accent6" w:themeFillTint="66"/>
          </w:tcPr>
          <w:p w14:paraId="27ADA738" w14:textId="77777777" w:rsidR="000E1262" w:rsidRDefault="000E1262" w:rsidP="000E12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8635" w:type="dxa"/>
            <w:gridSpan w:val="2"/>
            <w:shd w:val="clear" w:color="auto" w:fill="auto"/>
          </w:tcPr>
          <w:p w14:paraId="4BF4CDC2" w14:textId="24F88FD4" w:rsidR="000E1262" w:rsidRPr="00FF6A36" w:rsidRDefault="00C038C0" w:rsidP="000E1262">
            <w:pPr>
              <w:rPr>
                <w:rFonts w:cs="Calibri Light"/>
              </w:rPr>
            </w:pPr>
            <w:r w:rsidRPr="00FF6A36">
              <w:rPr>
                <w:rFonts w:cs="Calibri Light"/>
              </w:rPr>
              <w:t xml:space="preserve">Enhance </w:t>
            </w:r>
            <w:r w:rsidR="00775BD1">
              <w:rPr>
                <w:rFonts w:cs="Calibri Light"/>
              </w:rPr>
              <w:t>y</w:t>
            </w:r>
            <w:r w:rsidRPr="00FF6A36">
              <w:rPr>
                <w:rFonts w:cs="Calibri Light"/>
              </w:rPr>
              <w:t xml:space="preserve">outh </w:t>
            </w:r>
            <w:r w:rsidR="00775BD1">
              <w:rPr>
                <w:rFonts w:cs="Calibri Light"/>
              </w:rPr>
              <w:t>l</w:t>
            </w:r>
            <w:r w:rsidRPr="00FF6A36">
              <w:rPr>
                <w:rFonts w:cs="Calibri Light"/>
              </w:rPr>
              <w:t xml:space="preserve">ife </w:t>
            </w:r>
            <w:r w:rsidR="00775BD1">
              <w:rPr>
                <w:rFonts w:cs="Calibri Light"/>
              </w:rPr>
              <w:t>s</w:t>
            </w:r>
            <w:r w:rsidRPr="00FF6A36">
              <w:rPr>
                <w:rFonts w:cs="Calibri Light"/>
              </w:rPr>
              <w:t xml:space="preserve">kills </w:t>
            </w:r>
            <w:r w:rsidR="00775BD1">
              <w:rPr>
                <w:rFonts w:cs="Calibri Light"/>
              </w:rPr>
              <w:t>t</w:t>
            </w:r>
            <w:r w:rsidRPr="00FF6A36">
              <w:rPr>
                <w:rFonts w:cs="Calibri Light"/>
              </w:rPr>
              <w:t xml:space="preserve">hrough </w:t>
            </w:r>
            <w:r w:rsidR="00775BD1">
              <w:rPr>
                <w:rFonts w:cs="Calibri Light"/>
              </w:rPr>
              <w:t>e</w:t>
            </w:r>
            <w:r w:rsidRPr="00FF6A36">
              <w:rPr>
                <w:rFonts w:cs="Calibri Light"/>
              </w:rPr>
              <w:t xml:space="preserve">ngaging </w:t>
            </w:r>
            <w:r w:rsidR="00775BD1">
              <w:rPr>
                <w:rFonts w:cs="Calibri Light"/>
              </w:rPr>
              <w:t>p</w:t>
            </w:r>
            <w:r w:rsidRPr="00FF6A36">
              <w:rPr>
                <w:rFonts w:cs="Calibri Light"/>
              </w:rPr>
              <w:t xml:space="preserve">rimary </w:t>
            </w:r>
            <w:r w:rsidR="00775BD1">
              <w:rPr>
                <w:rFonts w:cs="Calibri Light"/>
              </w:rPr>
              <w:t>p</w:t>
            </w:r>
            <w:r w:rsidRPr="00FF6A36">
              <w:rPr>
                <w:rFonts w:cs="Calibri Light"/>
              </w:rPr>
              <w:t xml:space="preserve">revention </w:t>
            </w:r>
            <w:r w:rsidR="00775BD1">
              <w:rPr>
                <w:rFonts w:cs="Calibri Light"/>
              </w:rPr>
              <w:t>s</w:t>
            </w:r>
            <w:r w:rsidRPr="00FF6A36">
              <w:rPr>
                <w:rFonts w:cs="Calibri Light"/>
              </w:rPr>
              <w:t xml:space="preserve">trategies within a </w:t>
            </w:r>
            <w:r w:rsidR="00775BD1">
              <w:rPr>
                <w:rFonts w:cs="Calibri Light"/>
              </w:rPr>
              <w:t>p</w:t>
            </w:r>
            <w:r w:rsidRPr="00FF6A36">
              <w:rPr>
                <w:rFonts w:cs="Calibri Light"/>
              </w:rPr>
              <w:t xml:space="preserve">ositive </w:t>
            </w:r>
            <w:r w:rsidR="00775BD1">
              <w:rPr>
                <w:rFonts w:cs="Calibri Light"/>
              </w:rPr>
              <w:t>y</w:t>
            </w:r>
            <w:r w:rsidRPr="00FF6A36">
              <w:rPr>
                <w:rFonts w:cs="Calibri Light"/>
              </w:rPr>
              <w:t xml:space="preserve">outh </w:t>
            </w:r>
            <w:r w:rsidR="00775BD1">
              <w:rPr>
                <w:rFonts w:cs="Calibri Light"/>
              </w:rPr>
              <w:t>d</w:t>
            </w:r>
            <w:r w:rsidRPr="00FF6A36">
              <w:rPr>
                <w:rFonts w:cs="Calibri Light"/>
              </w:rPr>
              <w:t xml:space="preserve">evelopment </w:t>
            </w:r>
            <w:r w:rsidR="00775BD1">
              <w:rPr>
                <w:rFonts w:cs="Calibri Light"/>
              </w:rPr>
              <w:t>f</w:t>
            </w:r>
            <w:r w:rsidRPr="00FF6A36">
              <w:rPr>
                <w:rFonts w:cs="Calibri Light"/>
              </w:rPr>
              <w:t>ramework</w:t>
            </w:r>
          </w:p>
        </w:tc>
      </w:tr>
      <w:tr w:rsidR="00F41CF3" w14:paraId="37E9C0C9" w14:textId="77777777" w:rsidTr="000E1262">
        <w:tc>
          <w:tcPr>
            <w:tcW w:w="715" w:type="dxa"/>
            <w:shd w:val="clear" w:color="auto" w:fill="B3E5A1" w:themeFill="accent6" w:themeFillTint="66"/>
          </w:tcPr>
          <w:p w14:paraId="57275E37" w14:textId="30BDA341" w:rsidR="00F41CF3" w:rsidRDefault="00A32A72" w:rsidP="000E12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8635" w:type="dxa"/>
            <w:gridSpan w:val="2"/>
            <w:shd w:val="clear" w:color="auto" w:fill="auto"/>
          </w:tcPr>
          <w:p w14:paraId="1C565AE5" w14:textId="3ECB4AD8" w:rsidR="00F41CF3" w:rsidRPr="00FF6A36" w:rsidRDefault="00C038C0" w:rsidP="000E1262">
            <w:pPr>
              <w:rPr>
                <w:rFonts w:cs="Calibri Light"/>
              </w:rPr>
            </w:pPr>
            <w:r w:rsidRPr="00FF6A36">
              <w:rPr>
                <w:rFonts w:cs="Calibri Light"/>
                <w:bCs/>
                <w:kern w:val="0"/>
                <w14:ligatures w14:val="none"/>
              </w:rPr>
              <w:t>Implement the Idaho Pediatric Psychiatry Access Line (IPPAL) in Idaho</w:t>
            </w:r>
          </w:p>
        </w:tc>
      </w:tr>
      <w:tr w:rsidR="00F41CF3" w14:paraId="0406EDB0" w14:textId="77777777" w:rsidTr="000E1262">
        <w:tc>
          <w:tcPr>
            <w:tcW w:w="715" w:type="dxa"/>
            <w:shd w:val="clear" w:color="auto" w:fill="B3E5A1" w:themeFill="accent6" w:themeFillTint="66"/>
          </w:tcPr>
          <w:p w14:paraId="54A2B050" w14:textId="2F7A8F81" w:rsidR="00F41CF3" w:rsidRDefault="00A32A72" w:rsidP="000E12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8635" w:type="dxa"/>
            <w:gridSpan w:val="2"/>
            <w:shd w:val="clear" w:color="auto" w:fill="auto"/>
          </w:tcPr>
          <w:p w14:paraId="0052D01F" w14:textId="1F263A35" w:rsidR="00F41CF3" w:rsidRPr="00FF6A36" w:rsidRDefault="00C038C0" w:rsidP="000E1262">
            <w:pPr>
              <w:rPr>
                <w:rFonts w:cs="Calibri Light"/>
              </w:rPr>
            </w:pPr>
            <w:r w:rsidRPr="00FF6A36">
              <w:rPr>
                <w:rFonts w:eastAsia="Times New Roman" w:cs="Calibri Light"/>
                <w:bCs/>
                <w:color w:val="2C3345"/>
                <w:kern w:val="0"/>
                <w14:ligatures w14:val="none"/>
              </w:rPr>
              <w:t>Promote positive childhood experiences and outcomes by increasing access to quality services that address behavioral health and substance use disorders (and other ACEs)</w:t>
            </w:r>
          </w:p>
        </w:tc>
      </w:tr>
      <w:tr w:rsidR="00A32A72" w14:paraId="0C4D29E8" w14:textId="77777777" w:rsidTr="000E1262">
        <w:tc>
          <w:tcPr>
            <w:tcW w:w="715" w:type="dxa"/>
            <w:shd w:val="clear" w:color="auto" w:fill="B3E5A1" w:themeFill="accent6" w:themeFillTint="66"/>
          </w:tcPr>
          <w:p w14:paraId="5F6C8AFD" w14:textId="2EDBDAB0" w:rsidR="00A32A72" w:rsidRDefault="00A32A72" w:rsidP="000E12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8635" w:type="dxa"/>
            <w:gridSpan w:val="2"/>
            <w:shd w:val="clear" w:color="auto" w:fill="auto"/>
          </w:tcPr>
          <w:p w14:paraId="621CF76E" w14:textId="39F2B8FD" w:rsidR="00A32A72" w:rsidRPr="00FF6A36" w:rsidRDefault="00A32A72" w:rsidP="000E1262">
            <w:pPr>
              <w:rPr>
                <w:rFonts w:eastAsia="Times New Roman" w:cs="Calibri Light"/>
                <w:bCs/>
                <w:color w:val="2C3345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bCs/>
                <w:color w:val="2C3345"/>
                <w:kern w:val="0"/>
                <w14:ligatures w14:val="none"/>
              </w:rPr>
              <w:t xml:space="preserve">Strengthen Idaho’s </w:t>
            </w:r>
            <w:r w:rsidR="00770492">
              <w:rPr>
                <w:rFonts w:eastAsia="Times New Roman" w:cs="Calibri Light"/>
                <w:bCs/>
                <w:color w:val="2C3345"/>
                <w:kern w:val="0"/>
                <w14:ligatures w14:val="none"/>
              </w:rPr>
              <w:t xml:space="preserve">Safe Teen </w:t>
            </w:r>
            <w:r w:rsidRPr="00FF6A36">
              <w:rPr>
                <w:rFonts w:eastAsia="Times New Roman" w:cs="Calibri Light"/>
                <w:bCs/>
                <w:color w:val="2C3345"/>
                <w:kern w:val="0"/>
                <w14:ligatures w14:val="none"/>
              </w:rPr>
              <w:t>Assessment Centers</w:t>
            </w:r>
          </w:p>
        </w:tc>
      </w:tr>
      <w:tr w:rsidR="00A32A72" w14:paraId="47A7EC61" w14:textId="77777777" w:rsidTr="000E1262">
        <w:tc>
          <w:tcPr>
            <w:tcW w:w="715" w:type="dxa"/>
            <w:shd w:val="clear" w:color="auto" w:fill="B3E5A1" w:themeFill="accent6" w:themeFillTint="66"/>
          </w:tcPr>
          <w:p w14:paraId="601B3EF9" w14:textId="085166EC" w:rsidR="00A32A72" w:rsidRDefault="00A32A72" w:rsidP="000E12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8635" w:type="dxa"/>
            <w:gridSpan w:val="2"/>
            <w:shd w:val="clear" w:color="auto" w:fill="auto"/>
          </w:tcPr>
          <w:p w14:paraId="104BD145" w14:textId="687BBB43" w:rsidR="00A32A72" w:rsidRPr="00FF6A36" w:rsidRDefault="00A32A72" w:rsidP="000E1262">
            <w:pPr>
              <w:rPr>
                <w:rFonts w:eastAsia="Times New Roman" w:cs="Calibri Light"/>
                <w:bCs/>
                <w:color w:val="2C3345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bCs/>
                <w:color w:val="2C3345"/>
                <w:kern w:val="0"/>
                <w14:ligatures w14:val="none"/>
              </w:rPr>
              <w:t>Establish standardized data collection tools and a public dashboard to support evidence-based primary prevention strategies and protective factors to promote behavioral health</w:t>
            </w:r>
          </w:p>
        </w:tc>
      </w:tr>
      <w:tr w:rsidR="000E1262" w:rsidRPr="00BC071B" w14:paraId="35F4454E" w14:textId="77777777" w:rsidTr="00CB65B5">
        <w:tc>
          <w:tcPr>
            <w:tcW w:w="9350" w:type="dxa"/>
            <w:gridSpan w:val="3"/>
            <w:shd w:val="clear" w:color="auto" w:fill="B3E5A1" w:themeFill="accent6" w:themeFillTint="66"/>
          </w:tcPr>
          <w:p w14:paraId="7514B1C2" w14:textId="4E795E4C" w:rsidR="000E1262" w:rsidRPr="00BC071B" w:rsidRDefault="00CB65B5" w:rsidP="00CB65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PARAMETERS OR CONSTRAINTS</w:t>
            </w:r>
          </w:p>
        </w:tc>
      </w:tr>
      <w:tr w:rsidR="007F2AC4" w:rsidRPr="0047052B" w14:paraId="455A68D9" w14:textId="77777777" w:rsidTr="00FD46B8">
        <w:tc>
          <w:tcPr>
            <w:tcW w:w="9350" w:type="dxa"/>
            <w:gridSpan w:val="3"/>
          </w:tcPr>
          <w:p w14:paraId="33163F3C" w14:textId="031501B5" w:rsidR="0035375D" w:rsidRPr="00FF6A36" w:rsidRDefault="00BA0D81" w:rsidP="00BA0D81">
            <w:pPr>
              <w:pStyle w:val="ListParagraph"/>
              <w:numPr>
                <w:ilvl w:val="0"/>
                <w:numId w:val="3"/>
              </w:numPr>
              <w:rPr>
                <w:rFonts w:cs="Calibri Light"/>
              </w:rPr>
            </w:pPr>
            <w:r w:rsidRPr="00FF6A36">
              <w:rPr>
                <w:rFonts w:cs="Calibri Light"/>
              </w:rPr>
              <w:t xml:space="preserve">Availability of resources, such as personnel </w:t>
            </w:r>
          </w:p>
          <w:p w14:paraId="57EF2418" w14:textId="35C1C4B3" w:rsidR="00BA0D81" w:rsidRPr="00FF6A36" w:rsidRDefault="00BA0D81" w:rsidP="00BA0D81">
            <w:pPr>
              <w:pStyle w:val="ListParagraph"/>
              <w:numPr>
                <w:ilvl w:val="0"/>
                <w:numId w:val="3"/>
              </w:numPr>
              <w:rPr>
                <w:rFonts w:cs="Calibri Light"/>
              </w:rPr>
            </w:pPr>
            <w:r w:rsidRPr="00FF6A36">
              <w:rPr>
                <w:rFonts w:cs="Calibri Light"/>
              </w:rPr>
              <w:t xml:space="preserve">Cost </w:t>
            </w:r>
          </w:p>
          <w:p w14:paraId="7713957A" w14:textId="314C1D20" w:rsidR="007F2AC4" w:rsidRPr="00FF6A36" w:rsidRDefault="00BA0D81" w:rsidP="00724D54">
            <w:pPr>
              <w:pStyle w:val="ListParagraph"/>
              <w:numPr>
                <w:ilvl w:val="0"/>
                <w:numId w:val="3"/>
              </w:numPr>
              <w:rPr>
                <w:rFonts w:cs="Calibri Light"/>
              </w:rPr>
            </w:pPr>
            <w:r w:rsidRPr="00FF6A36">
              <w:rPr>
                <w:rFonts w:cs="Calibri Light"/>
              </w:rPr>
              <w:lastRenderedPageBreak/>
              <w:t>Time</w:t>
            </w:r>
          </w:p>
        </w:tc>
      </w:tr>
      <w:tr w:rsidR="007F2AC4" w:rsidRPr="00BC071B" w14:paraId="023F5BD0" w14:textId="77777777" w:rsidTr="00CB65B5">
        <w:tc>
          <w:tcPr>
            <w:tcW w:w="9350" w:type="dxa"/>
            <w:gridSpan w:val="3"/>
            <w:shd w:val="clear" w:color="auto" w:fill="B3E5A1" w:themeFill="accent6" w:themeFillTint="66"/>
          </w:tcPr>
          <w:p w14:paraId="38752CAB" w14:textId="674BD1B2" w:rsidR="007F2AC4" w:rsidRPr="00BC071B" w:rsidRDefault="00CB65B5" w:rsidP="00CB65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HIGH-LEVEL RISKS</w:t>
            </w:r>
          </w:p>
        </w:tc>
      </w:tr>
      <w:tr w:rsidR="007F2AC4" w:rsidRPr="00BC071B" w14:paraId="6E4A6D2E" w14:textId="77777777" w:rsidTr="00FD46B8">
        <w:tc>
          <w:tcPr>
            <w:tcW w:w="9350" w:type="dxa"/>
            <w:gridSpan w:val="3"/>
          </w:tcPr>
          <w:p w14:paraId="53B1FD2C" w14:textId="61616646" w:rsidR="007F2AC4" w:rsidRPr="00FF6A36" w:rsidRDefault="00D64837" w:rsidP="00FD46B8">
            <w:pPr>
              <w:rPr>
                <w:rFonts w:cs="Calibri Light"/>
                <w:b/>
                <w:bCs/>
                <w:sz w:val="28"/>
                <w:szCs w:val="28"/>
              </w:rPr>
            </w:pPr>
            <w:r w:rsidRPr="00FF6A36">
              <w:rPr>
                <w:rFonts w:cs="Calibri Light"/>
              </w:rPr>
              <w:t>Funding and legislative approval. Lack of focus and mission creep. Different agency processes, policies, and procedures can create barriers to collaborating to give needed support.</w:t>
            </w:r>
          </w:p>
        </w:tc>
      </w:tr>
    </w:tbl>
    <w:p w14:paraId="0FE185A1" w14:textId="77777777" w:rsidR="00724D54" w:rsidRDefault="00724D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0E1262" w:rsidRPr="00BC071B" w14:paraId="4A727965" w14:textId="77777777" w:rsidTr="00F42164">
        <w:tc>
          <w:tcPr>
            <w:tcW w:w="9350" w:type="dxa"/>
            <w:gridSpan w:val="2"/>
            <w:shd w:val="clear" w:color="auto" w:fill="B3E5A1" w:themeFill="accent6" w:themeFillTint="66"/>
          </w:tcPr>
          <w:p w14:paraId="3AFE5793" w14:textId="77777777" w:rsidR="000E1262" w:rsidRPr="00BC071B" w:rsidRDefault="000E1262" w:rsidP="000E1262">
            <w:pPr>
              <w:jc w:val="center"/>
              <w:rPr>
                <w:b/>
                <w:bCs/>
              </w:rPr>
            </w:pPr>
            <w:r w:rsidRPr="00BC071B">
              <w:rPr>
                <w:b/>
                <w:bCs/>
                <w:sz w:val="28"/>
                <w:szCs w:val="28"/>
              </w:rPr>
              <w:t>IMPLEMENTATION TEAM MEMBERS</w:t>
            </w:r>
          </w:p>
        </w:tc>
      </w:tr>
      <w:tr w:rsidR="00F42164" w:rsidRPr="00F42164" w14:paraId="6F29F2D5" w14:textId="77777777" w:rsidTr="004B400B">
        <w:trPr>
          <w:trHeight w:val="144"/>
        </w:trPr>
        <w:tc>
          <w:tcPr>
            <w:tcW w:w="2335" w:type="dxa"/>
            <w:noWrap/>
            <w:vAlign w:val="center"/>
            <w:hideMark/>
          </w:tcPr>
          <w:p w14:paraId="319E76CD" w14:textId="77777777" w:rsidR="00F42164" w:rsidRPr="00FF6A36" w:rsidRDefault="00F42164" w:rsidP="004B400B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Leahann Romero</w:t>
            </w:r>
          </w:p>
        </w:tc>
        <w:tc>
          <w:tcPr>
            <w:tcW w:w="7015" w:type="dxa"/>
            <w:noWrap/>
            <w:vAlign w:val="center"/>
            <w:hideMark/>
          </w:tcPr>
          <w:p w14:paraId="27407735" w14:textId="505C5CB9" w:rsidR="00F42164" w:rsidRPr="00FF6A36" w:rsidRDefault="00F42164" w:rsidP="004B400B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I</w:t>
            </w:r>
            <w:r w:rsidR="00FF6A36"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daho Department of Juvenile Corrections</w:t>
            </w:r>
          </w:p>
        </w:tc>
      </w:tr>
      <w:tr w:rsidR="00F42164" w:rsidRPr="00F42164" w14:paraId="2CF075D5" w14:textId="77777777" w:rsidTr="004B400B">
        <w:trPr>
          <w:trHeight w:val="144"/>
        </w:trPr>
        <w:tc>
          <w:tcPr>
            <w:tcW w:w="2335" w:type="dxa"/>
            <w:noWrap/>
            <w:vAlign w:val="center"/>
            <w:hideMark/>
          </w:tcPr>
          <w:p w14:paraId="3755D9A1" w14:textId="77777777" w:rsidR="00F42164" w:rsidRPr="00FF6A36" w:rsidRDefault="00F42164" w:rsidP="004B400B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Jason Stone</w:t>
            </w:r>
          </w:p>
        </w:tc>
        <w:tc>
          <w:tcPr>
            <w:tcW w:w="7015" w:type="dxa"/>
            <w:noWrap/>
            <w:vAlign w:val="center"/>
            <w:hideMark/>
          </w:tcPr>
          <w:p w14:paraId="738ABFE4" w14:textId="46871D2A" w:rsidR="00F42164" w:rsidRPr="00FF6A36" w:rsidRDefault="00FF6A36" w:rsidP="004B400B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Idaho Department of Juvenile Corrections</w:t>
            </w:r>
          </w:p>
        </w:tc>
      </w:tr>
      <w:tr w:rsidR="00F42164" w:rsidRPr="00F42164" w14:paraId="6D251043" w14:textId="77777777" w:rsidTr="004B400B">
        <w:trPr>
          <w:trHeight w:val="144"/>
        </w:trPr>
        <w:tc>
          <w:tcPr>
            <w:tcW w:w="2335" w:type="dxa"/>
            <w:noWrap/>
            <w:vAlign w:val="center"/>
            <w:hideMark/>
          </w:tcPr>
          <w:p w14:paraId="1FE5245A" w14:textId="77777777" w:rsidR="00F42164" w:rsidRPr="00FF6A36" w:rsidRDefault="00F42164" w:rsidP="004B400B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Danielle Osgood</w:t>
            </w:r>
          </w:p>
        </w:tc>
        <w:tc>
          <w:tcPr>
            <w:tcW w:w="7015" w:type="dxa"/>
            <w:noWrap/>
            <w:vAlign w:val="center"/>
            <w:hideMark/>
          </w:tcPr>
          <w:p w14:paraId="34B05E79" w14:textId="43BBCE9C" w:rsidR="00F42164" w:rsidRPr="00FF6A36" w:rsidRDefault="00FF6A36" w:rsidP="004B400B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Idaho Department of Juvenile Corrections</w:t>
            </w:r>
          </w:p>
        </w:tc>
      </w:tr>
      <w:tr w:rsidR="00F42164" w:rsidRPr="00F42164" w14:paraId="61B0F523" w14:textId="77777777" w:rsidTr="004B400B">
        <w:trPr>
          <w:trHeight w:val="144"/>
        </w:trPr>
        <w:tc>
          <w:tcPr>
            <w:tcW w:w="2335" w:type="dxa"/>
            <w:noWrap/>
            <w:vAlign w:val="center"/>
            <w:hideMark/>
          </w:tcPr>
          <w:p w14:paraId="41EDBF0B" w14:textId="77777777" w:rsidR="00F42164" w:rsidRPr="00FF6A36" w:rsidRDefault="00F42164" w:rsidP="004B400B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Dani Pere</w:t>
            </w:r>
          </w:p>
        </w:tc>
        <w:tc>
          <w:tcPr>
            <w:tcW w:w="7015" w:type="dxa"/>
            <w:noWrap/>
            <w:vAlign w:val="center"/>
            <w:hideMark/>
          </w:tcPr>
          <w:p w14:paraId="58C6E7A1" w14:textId="073C1D50" w:rsidR="00F42164" w:rsidRPr="00FF6A36" w:rsidRDefault="00F42164" w:rsidP="004B400B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I</w:t>
            </w:r>
            <w:r w:rsid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daho Department of Health and Welfare, Division of Behavioral Health</w:t>
            </w:r>
          </w:p>
        </w:tc>
      </w:tr>
      <w:tr w:rsidR="00F42164" w:rsidRPr="00F42164" w14:paraId="1DED7107" w14:textId="77777777" w:rsidTr="004B400B">
        <w:trPr>
          <w:trHeight w:val="144"/>
        </w:trPr>
        <w:tc>
          <w:tcPr>
            <w:tcW w:w="2335" w:type="dxa"/>
            <w:noWrap/>
            <w:vAlign w:val="center"/>
            <w:hideMark/>
          </w:tcPr>
          <w:p w14:paraId="5CB91DE6" w14:textId="77777777" w:rsidR="00F42164" w:rsidRPr="00FF6A36" w:rsidRDefault="00F42164" w:rsidP="004B400B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Hannah Crumrine</w:t>
            </w:r>
          </w:p>
        </w:tc>
        <w:tc>
          <w:tcPr>
            <w:tcW w:w="7015" w:type="dxa"/>
            <w:noWrap/>
            <w:vAlign w:val="center"/>
            <w:hideMark/>
          </w:tcPr>
          <w:p w14:paraId="44BCE6C2" w14:textId="23098364" w:rsidR="00F42164" w:rsidRPr="00FF6A36" w:rsidRDefault="00FF6A36" w:rsidP="004B400B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>
              <w:rPr>
                <w:rFonts w:eastAsia="Times New Roman" w:cs="Calibri Light"/>
                <w:color w:val="000000"/>
                <w:kern w:val="0"/>
                <w14:ligatures w14:val="none"/>
              </w:rPr>
              <w:t>Idaho Department of Education</w:t>
            </w:r>
          </w:p>
        </w:tc>
      </w:tr>
      <w:tr w:rsidR="00F42164" w:rsidRPr="00F42164" w14:paraId="772C0E09" w14:textId="77777777" w:rsidTr="004B400B">
        <w:trPr>
          <w:trHeight w:val="144"/>
        </w:trPr>
        <w:tc>
          <w:tcPr>
            <w:tcW w:w="2335" w:type="dxa"/>
            <w:noWrap/>
            <w:vAlign w:val="center"/>
            <w:hideMark/>
          </w:tcPr>
          <w:p w14:paraId="3915D723" w14:textId="77777777" w:rsidR="00F42164" w:rsidRPr="00FF6A36" w:rsidRDefault="00F42164" w:rsidP="004B400B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Marianne King</w:t>
            </w:r>
          </w:p>
        </w:tc>
        <w:tc>
          <w:tcPr>
            <w:tcW w:w="7015" w:type="dxa"/>
            <w:noWrap/>
            <w:vAlign w:val="center"/>
            <w:hideMark/>
          </w:tcPr>
          <w:p w14:paraId="15EB1908" w14:textId="120CE6AB" w:rsidR="00F42164" w:rsidRPr="00FF6A36" w:rsidRDefault="00FF6A36" w:rsidP="004B400B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>
              <w:rPr>
                <w:rFonts w:eastAsia="Times New Roman" w:cs="Calibri Light"/>
                <w:color w:val="000000"/>
                <w:kern w:val="0"/>
                <w14:ligatures w14:val="none"/>
              </w:rPr>
              <w:t xml:space="preserve">Idaho </w:t>
            </w:r>
            <w:r w:rsidR="00F42164"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Office of Drug Policy</w:t>
            </w:r>
          </w:p>
        </w:tc>
      </w:tr>
      <w:tr w:rsidR="00F42164" w:rsidRPr="00F42164" w14:paraId="057096F4" w14:textId="77777777" w:rsidTr="004B400B">
        <w:trPr>
          <w:trHeight w:val="144"/>
        </w:trPr>
        <w:tc>
          <w:tcPr>
            <w:tcW w:w="2335" w:type="dxa"/>
            <w:noWrap/>
            <w:vAlign w:val="center"/>
            <w:hideMark/>
          </w:tcPr>
          <w:p w14:paraId="70237012" w14:textId="77777777" w:rsidR="00F42164" w:rsidRPr="00FF6A36" w:rsidRDefault="00F42164" w:rsidP="004B400B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Eric Studebaker</w:t>
            </w:r>
          </w:p>
        </w:tc>
        <w:tc>
          <w:tcPr>
            <w:tcW w:w="7015" w:type="dxa"/>
            <w:noWrap/>
            <w:vAlign w:val="center"/>
            <w:hideMark/>
          </w:tcPr>
          <w:p w14:paraId="1A8F45AC" w14:textId="77777777" w:rsidR="00F42164" w:rsidRPr="00FF6A36" w:rsidRDefault="00F42164" w:rsidP="004B400B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University of Idaho - Project ECHO Idaho</w:t>
            </w:r>
          </w:p>
        </w:tc>
      </w:tr>
      <w:tr w:rsidR="00F42164" w:rsidRPr="00F42164" w14:paraId="7E6442D8" w14:textId="77777777" w:rsidTr="004B400B">
        <w:trPr>
          <w:trHeight w:val="144"/>
        </w:trPr>
        <w:tc>
          <w:tcPr>
            <w:tcW w:w="2335" w:type="dxa"/>
            <w:noWrap/>
            <w:vAlign w:val="center"/>
            <w:hideMark/>
          </w:tcPr>
          <w:p w14:paraId="4B5BBC59" w14:textId="77777777" w:rsidR="00F42164" w:rsidRPr="00FF6A36" w:rsidRDefault="00F42164" w:rsidP="004B400B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Katie Watkins</w:t>
            </w:r>
          </w:p>
        </w:tc>
        <w:tc>
          <w:tcPr>
            <w:tcW w:w="7015" w:type="dxa"/>
            <w:noWrap/>
            <w:vAlign w:val="center"/>
            <w:hideMark/>
          </w:tcPr>
          <w:p w14:paraId="19557488" w14:textId="77777777" w:rsidR="00F42164" w:rsidRPr="00FF6A36" w:rsidRDefault="00F42164" w:rsidP="004B400B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Idaho Department of Education</w:t>
            </w:r>
          </w:p>
        </w:tc>
      </w:tr>
      <w:tr w:rsidR="00F42164" w:rsidRPr="00F42164" w14:paraId="4B8172DA" w14:textId="77777777" w:rsidTr="004B400B">
        <w:trPr>
          <w:trHeight w:val="144"/>
        </w:trPr>
        <w:tc>
          <w:tcPr>
            <w:tcW w:w="2335" w:type="dxa"/>
            <w:noWrap/>
            <w:vAlign w:val="center"/>
            <w:hideMark/>
          </w:tcPr>
          <w:p w14:paraId="67655692" w14:textId="77777777" w:rsidR="00F42164" w:rsidRPr="00FF6A36" w:rsidRDefault="00F42164" w:rsidP="004B400B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Keith Orchard</w:t>
            </w:r>
          </w:p>
        </w:tc>
        <w:tc>
          <w:tcPr>
            <w:tcW w:w="7015" w:type="dxa"/>
            <w:noWrap/>
            <w:vAlign w:val="center"/>
            <w:hideMark/>
          </w:tcPr>
          <w:p w14:paraId="35B713DA" w14:textId="77777777" w:rsidR="00F42164" w:rsidRPr="00FF6A36" w:rsidRDefault="00F42164" w:rsidP="004B400B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Coeur d'Alene Public Schools</w:t>
            </w:r>
          </w:p>
        </w:tc>
      </w:tr>
      <w:tr w:rsidR="00F42164" w:rsidRPr="00F42164" w14:paraId="0FA6E23B" w14:textId="77777777" w:rsidTr="004B400B">
        <w:trPr>
          <w:trHeight w:val="144"/>
        </w:trPr>
        <w:tc>
          <w:tcPr>
            <w:tcW w:w="2335" w:type="dxa"/>
            <w:noWrap/>
            <w:vAlign w:val="center"/>
            <w:hideMark/>
          </w:tcPr>
          <w:p w14:paraId="401FFB2C" w14:textId="77777777" w:rsidR="00F42164" w:rsidRPr="00FF6A36" w:rsidRDefault="00F42164" w:rsidP="004B400B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Jean Mutchie</w:t>
            </w:r>
          </w:p>
        </w:tc>
        <w:tc>
          <w:tcPr>
            <w:tcW w:w="7015" w:type="dxa"/>
            <w:noWrap/>
            <w:vAlign w:val="center"/>
            <w:hideMark/>
          </w:tcPr>
          <w:p w14:paraId="25F3A8FE" w14:textId="797E618B" w:rsidR="00F42164" w:rsidRPr="00FF6A36" w:rsidRDefault="00F42164" w:rsidP="004B400B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St. Luke’s</w:t>
            </w:r>
            <w:r w:rsid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 xml:space="preserve"> Health System, Idaho Resilience Project</w:t>
            </w:r>
          </w:p>
        </w:tc>
      </w:tr>
      <w:tr w:rsidR="00F42164" w:rsidRPr="00F42164" w14:paraId="404B332E" w14:textId="77777777" w:rsidTr="004B400B">
        <w:trPr>
          <w:trHeight w:val="144"/>
        </w:trPr>
        <w:tc>
          <w:tcPr>
            <w:tcW w:w="2335" w:type="dxa"/>
            <w:noWrap/>
            <w:vAlign w:val="center"/>
            <w:hideMark/>
          </w:tcPr>
          <w:p w14:paraId="1041AFA1" w14:textId="77777777" w:rsidR="00F42164" w:rsidRPr="00FF6A36" w:rsidRDefault="00F42164" w:rsidP="004B400B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Joy Jansen</w:t>
            </w:r>
          </w:p>
        </w:tc>
        <w:tc>
          <w:tcPr>
            <w:tcW w:w="7015" w:type="dxa"/>
            <w:noWrap/>
            <w:vAlign w:val="center"/>
            <w:hideMark/>
          </w:tcPr>
          <w:p w14:paraId="42FB5DD3" w14:textId="77777777" w:rsidR="00F42164" w:rsidRPr="00FF6A36" w:rsidRDefault="00F42164" w:rsidP="004B400B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Lake Pend Oreille School District</w:t>
            </w:r>
          </w:p>
        </w:tc>
      </w:tr>
      <w:tr w:rsidR="00F42164" w:rsidRPr="00F42164" w14:paraId="4FBA1C55" w14:textId="77777777" w:rsidTr="004B400B">
        <w:trPr>
          <w:trHeight w:val="144"/>
        </w:trPr>
        <w:tc>
          <w:tcPr>
            <w:tcW w:w="2335" w:type="dxa"/>
            <w:noWrap/>
            <w:vAlign w:val="center"/>
            <w:hideMark/>
          </w:tcPr>
          <w:p w14:paraId="1FF74926" w14:textId="77777777" w:rsidR="00F42164" w:rsidRPr="00FF6A36" w:rsidRDefault="00F42164" w:rsidP="004B400B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Sandra Miller</w:t>
            </w:r>
          </w:p>
        </w:tc>
        <w:tc>
          <w:tcPr>
            <w:tcW w:w="7015" w:type="dxa"/>
            <w:noWrap/>
            <w:vAlign w:val="center"/>
            <w:hideMark/>
          </w:tcPr>
          <w:p w14:paraId="6CBDFDAF" w14:textId="77777777" w:rsidR="00F42164" w:rsidRPr="00FF6A36" w:rsidRDefault="00F42164" w:rsidP="004B400B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Cassia School District</w:t>
            </w:r>
          </w:p>
        </w:tc>
      </w:tr>
      <w:tr w:rsidR="00F42164" w:rsidRPr="00F42164" w14:paraId="60A568A1" w14:textId="77777777" w:rsidTr="004B400B">
        <w:trPr>
          <w:trHeight w:val="144"/>
        </w:trPr>
        <w:tc>
          <w:tcPr>
            <w:tcW w:w="2335" w:type="dxa"/>
            <w:noWrap/>
            <w:vAlign w:val="center"/>
            <w:hideMark/>
          </w:tcPr>
          <w:p w14:paraId="39E69D1F" w14:textId="77777777" w:rsidR="00F42164" w:rsidRPr="00FF6A36" w:rsidRDefault="00F42164" w:rsidP="004B400B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Joe Wassif</w:t>
            </w:r>
          </w:p>
        </w:tc>
        <w:tc>
          <w:tcPr>
            <w:tcW w:w="7015" w:type="dxa"/>
            <w:noWrap/>
            <w:vAlign w:val="center"/>
            <w:hideMark/>
          </w:tcPr>
          <w:p w14:paraId="5F26700C" w14:textId="77777777" w:rsidR="00F42164" w:rsidRPr="00FF6A36" w:rsidRDefault="00F42164" w:rsidP="004B400B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proofErr w:type="spellStart"/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Kaniksu</w:t>
            </w:r>
            <w:proofErr w:type="spellEnd"/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 xml:space="preserve"> Community Health</w:t>
            </w:r>
          </w:p>
        </w:tc>
      </w:tr>
      <w:tr w:rsidR="00F42164" w:rsidRPr="00F42164" w14:paraId="001DD47B" w14:textId="77777777" w:rsidTr="004B400B">
        <w:trPr>
          <w:trHeight w:val="144"/>
        </w:trPr>
        <w:tc>
          <w:tcPr>
            <w:tcW w:w="2335" w:type="dxa"/>
            <w:noWrap/>
            <w:vAlign w:val="center"/>
            <w:hideMark/>
          </w:tcPr>
          <w:p w14:paraId="44ABD463" w14:textId="77777777" w:rsidR="00F42164" w:rsidRPr="00FF6A36" w:rsidRDefault="00F42164" w:rsidP="004B400B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Megan Smith</w:t>
            </w:r>
          </w:p>
        </w:tc>
        <w:tc>
          <w:tcPr>
            <w:tcW w:w="7015" w:type="dxa"/>
            <w:noWrap/>
            <w:vAlign w:val="center"/>
            <w:hideMark/>
          </w:tcPr>
          <w:p w14:paraId="0EFFA306" w14:textId="77777777" w:rsidR="00F42164" w:rsidRPr="00FF6A36" w:rsidRDefault="00F42164" w:rsidP="004B400B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Communities for Youth/Boise State University</w:t>
            </w:r>
          </w:p>
        </w:tc>
      </w:tr>
      <w:tr w:rsidR="00F42164" w:rsidRPr="00F42164" w14:paraId="24719798" w14:textId="77777777" w:rsidTr="004B400B">
        <w:trPr>
          <w:trHeight w:val="144"/>
        </w:trPr>
        <w:tc>
          <w:tcPr>
            <w:tcW w:w="2335" w:type="dxa"/>
            <w:noWrap/>
            <w:vAlign w:val="center"/>
            <w:hideMark/>
          </w:tcPr>
          <w:p w14:paraId="136D281C" w14:textId="77777777" w:rsidR="00F42164" w:rsidRPr="00FF6A36" w:rsidRDefault="00F42164" w:rsidP="004B400B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Roger Sherman</w:t>
            </w:r>
          </w:p>
        </w:tc>
        <w:tc>
          <w:tcPr>
            <w:tcW w:w="7015" w:type="dxa"/>
            <w:noWrap/>
            <w:vAlign w:val="center"/>
            <w:hideMark/>
          </w:tcPr>
          <w:p w14:paraId="5DA88134" w14:textId="5C12B326" w:rsidR="00F42164" w:rsidRPr="00FF6A36" w:rsidRDefault="00F42164" w:rsidP="004B400B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 xml:space="preserve">Idaho Children's Trust Fund/Prevent Child Abuse </w:t>
            </w:r>
            <w:r w:rsidR="003E52B4"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Idaho</w:t>
            </w:r>
          </w:p>
        </w:tc>
      </w:tr>
      <w:tr w:rsidR="00F42164" w:rsidRPr="00F42164" w14:paraId="28A9DDE2" w14:textId="77777777" w:rsidTr="004B400B">
        <w:trPr>
          <w:trHeight w:val="144"/>
        </w:trPr>
        <w:tc>
          <w:tcPr>
            <w:tcW w:w="2335" w:type="dxa"/>
            <w:noWrap/>
            <w:vAlign w:val="center"/>
            <w:hideMark/>
          </w:tcPr>
          <w:p w14:paraId="34D156E5" w14:textId="77777777" w:rsidR="00F42164" w:rsidRPr="00FF6A36" w:rsidRDefault="00F42164" w:rsidP="004B400B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Kimberly Hokanson</w:t>
            </w:r>
          </w:p>
        </w:tc>
        <w:tc>
          <w:tcPr>
            <w:tcW w:w="7015" w:type="dxa"/>
            <w:noWrap/>
            <w:vAlign w:val="center"/>
            <w:hideMark/>
          </w:tcPr>
          <w:p w14:paraId="5DFF5D44" w14:textId="77777777" w:rsidR="00F42164" w:rsidRPr="00FF6A36" w:rsidRDefault="00F42164" w:rsidP="004B400B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Parent of child(ren) with SED</w:t>
            </w:r>
          </w:p>
        </w:tc>
      </w:tr>
      <w:tr w:rsidR="00F42164" w:rsidRPr="00F42164" w14:paraId="7577314B" w14:textId="77777777" w:rsidTr="004B400B">
        <w:trPr>
          <w:trHeight w:val="144"/>
        </w:trPr>
        <w:tc>
          <w:tcPr>
            <w:tcW w:w="2335" w:type="dxa"/>
            <w:noWrap/>
            <w:vAlign w:val="center"/>
            <w:hideMark/>
          </w:tcPr>
          <w:p w14:paraId="17B1FB53" w14:textId="77777777" w:rsidR="00F42164" w:rsidRPr="00FF6A36" w:rsidRDefault="00F42164" w:rsidP="004B400B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Almedina Toomey</w:t>
            </w:r>
          </w:p>
        </w:tc>
        <w:tc>
          <w:tcPr>
            <w:tcW w:w="7015" w:type="dxa"/>
            <w:noWrap/>
            <w:vAlign w:val="center"/>
            <w:hideMark/>
          </w:tcPr>
          <w:p w14:paraId="220358ED" w14:textId="77777777" w:rsidR="00F42164" w:rsidRPr="00FF6A36" w:rsidRDefault="00F42164" w:rsidP="004B400B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Idaho Department Health and Welfare</w:t>
            </w:r>
          </w:p>
        </w:tc>
      </w:tr>
      <w:tr w:rsidR="00FF6A36" w:rsidRPr="00F42164" w14:paraId="24B31615" w14:textId="77777777" w:rsidTr="004B400B">
        <w:trPr>
          <w:trHeight w:val="144"/>
        </w:trPr>
        <w:tc>
          <w:tcPr>
            <w:tcW w:w="2335" w:type="dxa"/>
            <w:noWrap/>
            <w:vAlign w:val="center"/>
            <w:hideMark/>
          </w:tcPr>
          <w:p w14:paraId="78AB0919" w14:textId="77777777" w:rsidR="00FF6A36" w:rsidRPr="00FF6A36" w:rsidRDefault="00FF6A36" w:rsidP="00FF6A36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Lindsay Harrington</w:t>
            </w:r>
          </w:p>
        </w:tc>
        <w:tc>
          <w:tcPr>
            <w:tcW w:w="7015" w:type="dxa"/>
            <w:noWrap/>
            <w:vAlign w:val="center"/>
            <w:hideMark/>
          </w:tcPr>
          <w:p w14:paraId="5488F1DA" w14:textId="0E346D9B" w:rsidR="00FF6A36" w:rsidRPr="00FF6A36" w:rsidRDefault="00FF6A36" w:rsidP="00FF6A36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I</w:t>
            </w:r>
            <w:r>
              <w:rPr>
                <w:rFonts w:eastAsia="Times New Roman" w:cs="Calibri Light"/>
                <w:color w:val="000000"/>
                <w:kern w:val="0"/>
                <w14:ligatures w14:val="none"/>
              </w:rPr>
              <w:t>daho Department of Health and Welfare, Division of Behavioral Health</w:t>
            </w:r>
          </w:p>
        </w:tc>
      </w:tr>
      <w:tr w:rsidR="00FF6A36" w:rsidRPr="00F42164" w14:paraId="6F4788B9" w14:textId="77777777" w:rsidTr="004B400B">
        <w:trPr>
          <w:trHeight w:val="144"/>
        </w:trPr>
        <w:tc>
          <w:tcPr>
            <w:tcW w:w="2335" w:type="dxa"/>
            <w:noWrap/>
            <w:vAlign w:val="center"/>
            <w:hideMark/>
          </w:tcPr>
          <w:p w14:paraId="0562EDF6" w14:textId="77777777" w:rsidR="00FF6A36" w:rsidRPr="00FF6A36" w:rsidRDefault="00FF6A36" w:rsidP="00FF6A36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Jackie Yarbrough</w:t>
            </w:r>
          </w:p>
        </w:tc>
        <w:tc>
          <w:tcPr>
            <w:tcW w:w="7015" w:type="dxa"/>
            <w:noWrap/>
            <w:vAlign w:val="center"/>
            <w:hideMark/>
          </w:tcPr>
          <w:p w14:paraId="3F4FB109" w14:textId="77777777" w:rsidR="00FF6A36" w:rsidRPr="00FF6A36" w:rsidRDefault="00FF6A36" w:rsidP="00FF6A36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Blue Cross of Idaho Foundation for Health</w:t>
            </w:r>
          </w:p>
        </w:tc>
      </w:tr>
      <w:tr w:rsidR="00FF6A36" w:rsidRPr="00F42164" w14:paraId="41078356" w14:textId="77777777" w:rsidTr="004B400B">
        <w:trPr>
          <w:trHeight w:val="144"/>
        </w:trPr>
        <w:tc>
          <w:tcPr>
            <w:tcW w:w="2335" w:type="dxa"/>
            <w:noWrap/>
            <w:vAlign w:val="center"/>
            <w:hideMark/>
          </w:tcPr>
          <w:p w14:paraId="265514F9" w14:textId="77777777" w:rsidR="00FF6A36" w:rsidRPr="00FF6A36" w:rsidRDefault="00FF6A36" w:rsidP="00FF6A36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Rhonda Allenger</w:t>
            </w:r>
          </w:p>
        </w:tc>
        <w:tc>
          <w:tcPr>
            <w:tcW w:w="7015" w:type="dxa"/>
            <w:noWrap/>
            <w:vAlign w:val="center"/>
            <w:hideMark/>
          </w:tcPr>
          <w:p w14:paraId="2912605C" w14:textId="03E94327" w:rsidR="00FF6A36" w:rsidRPr="00FF6A36" w:rsidRDefault="00FF6A36" w:rsidP="00FF6A36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LICSW</w:t>
            </w:r>
            <w:r>
              <w:rPr>
                <w:rFonts w:eastAsia="Times New Roman" w:cs="Calibri Light"/>
                <w:color w:val="000000"/>
                <w:kern w:val="0"/>
                <w14:ligatures w14:val="none"/>
              </w:rPr>
              <w:t xml:space="preserve"> and Idaho League of Women Voters</w:t>
            </w:r>
          </w:p>
        </w:tc>
      </w:tr>
      <w:tr w:rsidR="00FF6A36" w:rsidRPr="00F42164" w14:paraId="4689AF15" w14:textId="77777777" w:rsidTr="004B400B">
        <w:trPr>
          <w:trHeight w:val="144"/>
        </w:trPr>
        <w:tc>
          <w:tcPr>
            <w:tcW w:w="2335" w:type="dxa"/>
            <w:noWrap/>
            <w:vAlign w:val="center"/>
            <w:hideMark/>
          </w:tcPr>
          <w:p w14:paraId="1940857B" w14:textId="77777777" w:rsidR="00FF6A36" w:rsidRPr="00FF6A36" w:rsidRDefault="00FF6A36" w:rsidP="00FF6A36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Nancy Winmill</w:t>
            </w:r>
          </w:p>
        </w:tc>
        <w:tc>
          <w:tcPr>
            <w:tcW w:w="7015" w:type="dxa"/>
            <w:noWrap/>
            <w:vAlign w:val="center"/>
            <w:hideMark/>
          </w:tcPr>
          <w:p w14:paraId="5B4D7B8D" w14:textId="77777777" w:rsidR="00FF6A36" w:rsidRPr="00FF6A36" w:rsidRDefault="00FF6A36" w:rsidP="00FF6A36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Simply Hope Family Outreach, INC.</w:t>
            </w:r>
          </w:p>
        </w:tc>
      </w:tr>
      <w:tr w:rsidR="00FF6A36" w:rsidRPr="00F42164" w14:paraId="0BE30B80" w14:textId="77777777" w:rsidTr="004B400B">
        <w:trPr>
          <w:trHeight w:val="144"/>
        </w:trPr>
        <w:tc>
          <w:tcPr>
            <w:tcW w:w="2335" w:type="dxa"/>
            <w:noWrap/>
            <w:vAlign w:val="center"/>
            <w:hideMark/>
          </w:tcPr>
          <w:p w14:paraId="2B0E90D2" w14:textId="77777777" w:rsidR="00FF6A36" w:rsidRPr="00FF6A36" w:rsidRDefault="00FF6A36" w:rsidP="00FF6A36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Kathy Dawes</w:t>
            </w:r>
          </w:p>
        </w:tc>
        <w:tc>
          <w:tcPr>
            <w:tcW w:w="7015" w:type="dxa"/>
            <w:noWrap/>
            <w:vAlign w:val="center"/>
            <w:hideMark/>
          </w:tcPr>
          <w:p w14:paraId="68D69A1C" w14:textId="77777777" w:rsidR="00FF6A36" w:rsidRPr="00FF6A36" w:rsidRDefault="00FF6A36" w:rsidP="00FF6A36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League of Women Voters of Idaho</w:t>
            </w:r>
          </w:p>
        </w:tc>
      </w:tr>
      <w:tr w:rsidR="00FF6A36" w:rsidRPr="00F42164" w14:paraId="3A2FEE28" w14:textId="77777777" w:rsidTr="004B400B">
        <w:trPr>
          <w:trHeight w:val="144"/>
        </w:trPr>
        <w:tc>
          <w:tcPr>
            <w:tcW w:w="2335" w:type="dxa"/>
            <w:noWrap/>
            <w:vAlign w:val="center"/>
            <w:hideMark/>
          </w:tcPr>
          <w:p w14:paraId="203CF37C" w14:textId="77777777" w:rsidR="00FF6A36" w:rsidRPr="00FF6A36" w:rsidRDefault="00FF6A36" w:rsidP="00FF6A36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Todd Mauger</w:t>
            </w:r>
          </w:p>
        </w:tc>
        <w:tc>
          <w:tcPr>
            <w:tcW w:w="7015" w:type="dxa"/>
            <w:noWrap/>
            <w:vAlign w:val="center"/>
            <w:hideMark/>
          </w:tcPr>
          <w:p w14:paraId="5D55A88C" w14:textId="0668D4F1" w:rsidR="00FF6A36" w:rsidRPr="00FF6A36" w:rsidRDefault="00FF6A36" w:rsidP="00FF6A36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B</w:t>
            </w:r>
            <w:r>
              <w:rPr>
                <w:rFonts w:eastAsia="Times New Roman" w:cs="Calibri Light"/>
                <w:color w:val="000000"/>
                <w:kern w:val="0"/>
                <w14:ligatures w14:val="none"/>
              </w:rPr>
              <w:t>annock County;</w:t>
            </w: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 xml:space="preserve"> The Village</w:t>
            </w:r>
            <w:r>
              <w:rPr>
                <w:rFonts w:eastAsia="Times New Roman" w:cs="Calibri Light"/>
                <w:color w:val="000000"/>
                <w:kern w:val="0"/>
                <w14:ligatures w14:val="none"/>
              </w:rPr>
              <w:t>:</w:t>
            </w: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 xml:space="preserve"> A place for Youth and Families</w:t>
            </w:r>
          </w:p>
        </w:tc>
      </w:tr>
      <w:tr w:rsidR="00FF6A36" w:rsidRPr="00F42164" w14:paraId="29866258" w14:textId="77777777" w:rsidTr="004B400B">
        <w:trPr>
          <w:trHeight w:val="144"/>
        </w:trPr>
        <w:tc>
          <w:tcPr>
            <w:tcW w:w="2335" w:type="dxa"/>
            <w:noWrap/>
            <w:vAlign w:val="center"/>
            <w:hideMark/>
          </w:tcPr>
          <w:p w14:paraId="5BD05291" w14:textId="77777777" w:rsidR="00FF6A36" w:rsidRPr="00FF6A36" w:rsidRDefault="00FF6A36" w:rsidP="00FF6A36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Linsey Belisle</w:t>
            </w:r>
          </w:p>
        </w:tc>
        <w:tc>
          <w:tcPr>
            <w:tcW w:w="7015" w:type="dxa"/>
            <w:noWrap/>
            <w:vAlign w:val="center"/>
            <w:hideMark/>
          </w:tcPr>
          <w:p w14:paraId="61FC5CF1" w14:textId="77777777" w:rsidR="00FF6A36" w:rsidRPr="00FF6A36" w:rsidRDefault="00FF6A36" w:rsidP="00FF6A36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Boise State University</w:t>
            </w:r>
          </w:p>
        </w:tc>
      </w:tr>
      <w:tr w:rsidR="00FF6A36" w:rsidRPr="00F42164" w14:paraId="10B2E9B8" w14:textId="77777777" w:rsidTr="004B400B">
        <w:trPr>
          <w:trHeight w:val="144"/>
        </w:trPr>
        <w:tc>
          <w:tcPr>
            <w:tcW w:w="2335" w:type="dxa"/>
            <w:noWrap/>
            <w:vAlign w:val="center"/>
            <w:hideMark/>
          </w:tcPr>
          <w:p w14:paraId="237786D0" w14:textId="77777777" w:rsidR="00FF6A36" w:rsidRPr="00FF6A36" w:rsidRDefault="00FF6A36" w:rsidP="00FF6A36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David Garrett</w:t>
            </w:r>
          </w:p>
        </w:tc>
        <w:tc>
          <w:tcPr>
            <w:tcW w:w="7015" w:type="dxa"/>
            <w:noWrap/>
            <w:vAlign w:val="center"/>
            <w:hideMark/>
          </w:tcPr>
          <w:p w14:paraId="3B7B9FEC" w14:textId="77777777" w:rsidR="00FF6A36" w:rsidRPr="00FF6A36" w:rsidRDefault="00FF6A36" w:rsidP="00FF6A36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Idaho Community Health Center Association</w:t>
            </w:r>
          </w:p>
        </w:tc>
      </w:tr>
      <w:tr w:rsidR="00FF6A36" w:rsidRPr="00F42164" w14:paraId="02857ADA" w14:textId="77777777" w:rsidTr="004B400B">
        <w:trPr>
          <w:trHeight w:val="144"/>
        </w:trPr>
        <w:tc>
          <w:tcPr>
            <w:tcW w:w="2335" w:type="dxa"/>
            <w:noWrap/>
            <w:vAlign w:val="center"/>
            <w:hideMark/>
          </w:tcPr>
          <w:p w14:paraId="3ABCE82C" w14:textId="77777777" w:rsidR="00FF6A36" w:rsidRPr="00FF6A36" w:rsidRDefault="00FF6A36" w:rsidP="00FF6A36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Savannah Nalder</w:t>
            </w:r>
          </w:p>
        </w:tc>
        <w:tc>
          <w:tcPr>
            <w:tcW w:w="7015" w:type="dxa"/>
            <w:noWrap/>
            <w:vAlign w:val="center"/>
            <w:hideMark/>
          </w:tcPr>
          <w:p w14:paraId="7C23BFE4" w14:textId="26DDC92B" w:rsidR="00FF6A36" w:rsidRPr="00FF6A36" w:rsidRDefault="00FF6A36" w:rsidP="00FF6A36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S</w:t>
            </w:r>
            <w:r>
              <w:rPr>
                <w:rFonts w:eastAsia="Times New Roman" w:cs="Calibri Light"/>
                <w:color w:val="000000"/>
                <w:kern w:val="0"/>
                <w14:ligatures w14:val="none"/>
              </w:rPr>
              <w:t>outhwest District Health;</w:t>
            </w: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YouthROC</w:t>
            </w:r>
            <w:proofErr w:type="spellEnd"/>
          </w:p>
        </w:tc>
      </w:tr>
      <w:tr w:rsidR="00FF6A36" w:rsidRPr="00F42164" w14:paraId="4C4D8EBE" w14:textId="77777777" w:rsidTr="004B400B">
        <w:trPr>
          <w:trHeight w:val="144"/>
        </w:trPr>
        <w:tc>
          <w:tcPr>
            <w:tcW w:w="2335" w:type="dxa"/>
            <w:noWrap/>
            <w:vAlign w:val="center"/>
            <w:hideMark/>
          </w:tcPr>
          <w:p w14:paraId="55C6BBC2" w14:textId="77777777" w:rsidR="00FF6A36" w:rsidRPr="00FF6A36" w:rsidRDefault="00FF6A36" w:rsidP="00FF6A36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Haley Myers</w:t>
            </w:r>
          </w:p>
        </w:tc>
        <w:tc>
          <w:tcPr>
            <w:tcW w:w="7015" w:type="dxa"/>
            <w:noWrap/>
            <w:vAlign w:val="center"/>
            <w:hideMark/>
          </w:tcPr>
          <w:p w14:paraId="441DF505" w14:textId="4FC3DEA3" w:rsidR="00FF6A36" w:rsidRPr="00FF6A36" w:rsidRDefault="00FF6A36" w:rsidP="00FF6A36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Idaho Department of Juvenile Corrections</w:t>
            </w:r>
          </w:p>
        </w:tc>
      </w:tr>
      <w:tr w:rsidR="00FF6A36" w:rsidRPr="00F42164" w14:paraId="4096B0A4" w14:textId="77777777" w:rsidTr="004B400B">
        <w:trPr>
          <w:trHeight w:val="144"/>
        </w:trPr>
        <w:tc>
          <w:tcPr>
            <w:tcW w:w="2335" w:type="dxa"/>
            <w:noWrap/>
            <w:vAlign w:val="center"/>
            <w:hideMark/>
          </w:tcPr>
          <w:p w14:paraId="5669E544" w14:textId="77777777" w:rsidR="00FF6A36" w:rsidRPr="00FF6A36" w:rsidRDefault="00FF6A36" w:rsidP="00FF6A36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Don Caagbay</w:t>
            </w:r>
          </w:p>
        </w:tc>
        <w:tc>
          <w:tcPr>
            <w:tcW w:w="7015" w:type="dxa"/>
            <w:noWrap/>
            <w:vAlign w:val="center"/>
            <w:hideMark/>
          </w:tcPr>
          <w:p w14:paraId="378D3E2A" w14:textId="5336A659" w:rsidR="00FF6A36" w:rsidRPr="00FF6A36" w:rsidRDefault="00FF6A36" w:rsidP="00FF6A36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Idaho Department of Juvenile Corrections</w:t>
            </w:r>
          </w:p>
        </w:tc>
      </w:tr>
      <w:tr w:rsidR="00FF6A36" w:rsidRPr="00F42164" w14:paraId="74744A2A" w14:textId="77777777" w:rsidTr="004B400B">
        <w:trPr>
          <w:trHeight w:val="144"/>
        </w:trPr>
        <w:tc>
          <w:tcPr>
            <w:tcW w:w="2335" w:type="dxa"/>
            <w:noWrap/>
            <w:vAlign w:val="center"/>
            <w:hideMark/>
          </w:tcPr>
          <w:p w14:paraId="7003662E" w14:textId="77777777" w:rsidR="00FF6A36" w:rsidRPr="00FF6A36" w:rsidRDefault="00FF6A36" w:rsidP="00FF6A36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 xml:space="preserve">Stu </w:t>
            </w:r>
            <w:proofErr w:type="spellStart"/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Hobsen</w:t>
            </w:r>
            <w:proofErr w:type="spellEnd"/>
          </w:p>
        </w:tc>
        <w:tc>
          <w:tcPr>
            <w:tcW w:w="7015" w:type="dxa"/>
            <w:noWrap/>
            <w:vAlign w:val="center"/>
            <w:hideMark/>
          </w:tcPr>
          <w:p w14:paraId="4D73F469" w14:textId="77777777" w:rsidR="00FF6A36" w:rsidRPr="00FF6A36" w:rsidRDefault="00FF6A36" w:rsidP="00FF6A36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Idaho Department of Education</w:t>
            </w:r>
          </w:p>
        </w:tc>
      </w:tr>
      <w:tr w:rsidR="00FF6A36" w:rsidRPr="00F42164" w14:paraId="4CDCA90F" w14:textId="77777777" w:rsidTr="004B400B">
        <w:trPr>
          <w:trHeight w:val="144"/>
        </w:trPr>
        <w:tc>
          <w:tcPr>
            <w:tcW w:w="2335" w:type="dxa"/>
            <w:noWrap/>
            <w:vAlign w:val="center"/>
            <w:hideMark/>
          </w:tcPr>
          <w:p w14:paraId="2C4E2E49" w14:textId="77777777" w:rsidR="00FF6A36" w:rsidRPr="00FF6A36" w:rsidRDefault="00FF6A36" w:rsidP="00FF6A36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Jacob Johnson</w:t>
            </w:r>
          </w:p>
        </w:tc>
        <w:tc>
          <w:tcPr>
            <w:tcW w:w="7015" w:type="dxa"/>
            <w:noWrap/>
            <w:vAlign w:val="center"/>
            <w:hideMark/>
          </w:tcPr>
          <w:p w14:paraId="4E527844" w14:textId="1A9B529A" w:rsidR="00FF6A36" w:rsidRPr="00FF6A36" w:rsidRDefault="00FF6A36" w:rsidP="00FF6A36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>
              <w:rPr>
                <w:rFonts w:eastAsia="Times New Roman" w:cs="Calibri Light"/>
                <w:color w:val="000000"/>
                <w:kern w:val="0"/>
                <w14:ligatures w14:val="none"/>
              </w:rPr>
              <w:t>Pocatello Police Department</w:t>
            </w:r>
            <w:r w:rsidR="008110BD">
              <w:rPr>
                <w:rFonts w:eastAsia="Times New Roman" w:cs="Calibri Light"/>
                <w:color w:val="000000"/>
                <w:kern w:val="0"/>
                <w14:ligatures w14:val="none"/>
              </w:rPr>
              <w:t>; Idaho Association of School Resource Officers</w:t>
            </w:r>
          </w:p>
        </w:tc>
      </w:tr>
      <w:tr w:rsidR="00FF6A36" w:rsidRPr="00F42164" w14:paraId="50F941F4" w14:textId="77777777" w:rsidTr="004B400B">
        <w:trPr>
          <w:trHeight w:val="144"/>
        </w:trPr>
        <w:tc>
          <w:tcPr>
            <w:tcW w:w="2335" w:type="dxa"/>
            <w:noWrap/>
            <w:vAlign w:val="center"/>
            <w:hideMark/>
          </w:tcPr>
          <w:p w14:paraId="484E94EB" w14:textId="77777777" w:rsidR="00FF6A36" w:rsidRPr="00FF6A36" w:rsidRDefault="00FF6A36" w:rsidP="00FF6A36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Jane Zink</w:t>
            </w:r>
          </w:p>
        </w:tc>
        <w:tc>
          <w:tcPr>
            <w:tcW w:w="7015" w:type="dxa"/>
            <w:noWrap/>
            <w:vAlign w:val="center"/>
            <w:hideMark/>
          </w:tcPr>
          <w:p w14:paraId="09B3C780" w14:textId="21470B44" w:rsidR="00FF6A36" w:rsidRPr="00FF6A36" w:rsidRDefault="00FF6A36" w:rsidP="00FF6A36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Idaho A</w:t>
            </w:r>
            <w:r>
              <w:rPr>
                <w:rFonts w:eastAsia="Times New Roman" w:cs="Calibri Light"/>
                <w:color w:val="000000"/>
                <w:kern w:val="0"/>
                <w14:ligatures w14:val="none"/>
              </w:rPr>
              <w:t>ssociation for the Education of Young Children</w:t>
            </w:r>
          </w:p>
        </w:tc>
      </w:tr>
      <w:tr w:rsidR="00FF6A36" w:rsidRPr="00F42164" w14:paraId="7BB42541" w14:textId="77777777" w:rsidTr="004B400B">
        <w:trPr>
          <w:trHeight w:val="144"/>
        </w:trPr>
        <w:tc>
          <w:tcPr>
            <w:tcW w:w="2335" w:type="dxa"/>
            <w:noWrap/>
            <w:vAlign w:val="center"/>
            <w:hideMark/>
          </w:tcPr>
          <w:p w14:paraId="05642049" w14:textId="77777777" w:rsidR="00FF6A36" w:rsidRPr="00FF6A36" w:rsidRDefault="00FF6A36" w:rsidP="00FF6A36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Jolene Brooks</w:t>
            </w:r>
          </w:p>
        </w:tc>
        <w:tc>
          <w:tcPr>
            <w:tcW w:w="7015" w:type="dxa"/>
            <w:noWrap/>
            <w:vAlign w:val="center"/>
            <w:hideMark/>
          </w:tcPr>
          <w:p w14:paraId="6D37408C" w14:textId="245B4FA7" w:rsidR="00FF6A36" w:rsidRPr="00FF6A36" w:rsidRDefault="00FF6A36" w:rsidP="00FF6A36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Idaho Department of Juvenile Corrections</w:t>
            </w:r>
          </w:p>
        </w:tc>
      </w:tr>
      <w:tr w:rsidR="00FF6A36" w:rsidRPr="00F42164" w14:paraId="3D4A97C7" w14:textId="77777777" w:rsidTr="004B400B">
        <w:trPr>
          <w:trHeight w:val="144"/>
        </w:trPr>
        <w:tc>
          <w:tcPr>
            <w:tcW w:w="2335" w:type="dxa"/>
            <w:noWrap/>
            <w:vAlign w:val="center"/>
            <w:hideMark/>
          </w:tcPr>
          <w:p w14:paraId="49062C1E" w14:textId="77777777" w:rsidR="00FF6A36" w:rsidRPr="00FF6A36" w:rsidRDefault="00FF6A36" w:rsidP="00FF6A36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Carl Crabtree</w:t>
            </w:r>
          </w:p>
        </w:tc>
        <w:tc>
          <w:tcPr>
            <w:tcW w:w="7015" w:type="dxa"/>
            <w:noWrap/>
            <w:vAlign w:val="center"/>
            <w:hideMark/>
          </w:tcPr>
          <w:p w14:paraId="0CD75E55" w14:textId="5B291CC8" w:rsidR="00FF6A36" w:rsidRPr="00FF6A36" w:rsidRDefault="00FF6A36" w:rsidP="00FF6A36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Idaho Department of Education</w:t>
            </w:r>
          </w:p>
        </w:tc>
      </w:tr>
      <w:tr w:rsidR="00FF6A36" w:rsidRPr="00F42164" w14:paraId="3DC4373B" w14:textId="77777777" w:rsidTr="00004D69">
        <w:trPr>
          <w:trHeight w:val="314"/>
        </w:trPr>
        <w:tc>
          <w:tcPr>
            <w:tcW w:w="2335" w:type="dxa"/>
            <w:noWrap/>
            <w:hideMark/>
          </w:tcPr>
          <w:p w14:paraId="71AD9045" w14:textId="77777777" w:rsidR="00FF6A36" w:rsidRPr="00FF6A36" w:rsidRDefault="00FF6A36" w:rsidP="00FF6A36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Heather Lee</w:t>
            </w:r>
          </w:p>
        </w:tc>
        <w:tc>
          <w:tcPr>
            <w:tcW w:w="7015" w:type="dxa"/>
            <w:noWrap/>
            <w:vAlign w:val="center"/>
            <w:hideMark/>
          </w:tcPr>
          <w:p w14:paraId="2A84A53F" w14:textId="638526DF" w:rsidR="00FF6A36" w:rsidRPr="00FF6A36" w:rsidRDefault="00FF6A36" w:rsidP="00FF6A36">
            <w:pPr>
              <w:rPr>
                <w:rFonts w:eastAsia="Times New Roman" w:cs="Calibri Light"/>
                <w:color w:val="000000"/>
                <w:kern w:val="0"/>
                <w14:ligatures w14:val="none"/>
              </w:rPr>
            </w:pPr>
            <w:r w:rsidRPr="00FF6A36">
              <w:rPr>
                <w:rFonts w:eastAsia="Times New Roman" w:cs="Calibri Light"/>
                <w:color w:val="000000"/>
                <w:kern w:val="0"/>
                <w14:ligatures w14:val="none"/>
              </w:rPr>
              <w:t>Idaho Department of Education</w:t>
            </w:r>
          </w:p>
        </w:tc>
      </w:tr>
      <w:tr w:rsidR="00FF6A36" w14:paraId="7DA1C2C0" w14:textId="77777777" w:rsidTr="00F42164">
        <w:tc>
          <w:tcPr>
            <w:tcW w:w="9350" w:type="dxa"/>
            <w:gridSpan w:val="2"/>
            <w:shd w:val="clear" w:color="auto" w:fill="B3E5A1" w:themeFill="accent6" w:themeFillTint="66"/>
          </w:tcPr>
          <w:p w14:paraId="6E0980DE" w14:textId="7B133988" w:rsidR="00FF6A36" w:rsidRPr="00003713" w:rsidRDefault="00FF6A36" w:rsidP="00FF6A36">
            <w:pPr>
              <w:jc w:val="center"/>
            </w:pPr>
            <w:r w:rsidRPr="00003713">
              <w:rPr>
                <w:b/>
                <w:bCs/>
                <w:sz w:val="28"/>
                <w:szCs w:val="28"/>
              </w:rPr>
              <w:t>ADMINISTRATION</w:t>
            </w:r>
          </w:p>
        </w:tc>
      </w:tr>
      <w:tr w:rsidR="00FF6A36" w14:paraId="35BEE7F1" w14:textId="77777777" w:rsidTr="00F42164">
        <w:tc>
          <w:tcPr>
            <w:tcW w:w="2335" w:type="dxa"/>
            <w:shd w:val="clear" w:color="auto" w:fill="B3E5A1" w:themeFill="accent6" w:themeFillTint="66"/>
          </w:tcPr>
          <w:p w14:paraId="41B93490" w14:textId="77777777" w:rsidR="00FF6A36" w:rsidRPr="007F2AC4" w:rsidRDefault="00FF6A36" w:rsidP="00FF6A36">
            <w:pPr>
              <w:rPr>
                <w:b/>
                <w:bCs/>
              </w:rPr>
            </w:pPr>
            <w:r w:rsidRPr="007F2AC4">
              <w:rPr>
                <w:b/>
                <w:bCs/>
              </w:rPr>
              <w:t>Meeting Cadence</w:t>
            </w:r>
          </w:p>
        </w:tc>
        <w:tc>
          <w:tcPr>
            <w:tcW w:w="7015" w:type="dxa"/>
          </w:tcPr>
          <w:p w14:paraId="7922590B" w14:textId="4937EE08" w:rsidR="00FF6A36" w:rsidRDefault="00FF6A36" w:rsidP="00FF6A36">
            <w:r>
              <w:t xml:space="preserve">Every three months, on a Tuesday at 9:00am </w:t>
            </w:r>
          </w:p>
        </w:tc>
      </w:tr>
      <w:tr w:rsidR="00FF6A36" w14:paraId="13214B6B" w14:textId="77777777" w:rsidTr="00F42164">
        <w:tc>
          <w:tcPr>
            <w:tcW w:w="2335" w:type="dxa"/>
            <w:shd w:val="clear" w:color="auto" w:fill="B3E5A1" w:themeFill="accent6" w:themeFillTint="66"/>
          </w:tcPr>
          <w:p w14:paraId="77D4E695" w14:textId="52E45ECB" w:rsidR="00FF6A36" w:rsidRPr="007F2AC4" w:rsidRDefault="00FF6A36" w:rsidP="00FF6A36">
            <w:pPr>
              <w:rPr>
                <w:b/>
                <w:bCs/>
              </w:rPr>
            </w:pPr>
            <w:r w:rsidRPr="007F2AC4">
              <w:rPr>
                <w:b/>
                <w:bCs/>
              </w:rPr>
              <w:t>Communication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15" w:type="dxa"/>
          </w:tcPr>
          <w:p w14:paraId="3D9EE0C2" w14:textId="538B772D" w:rsidR="00FF6A36" w:rsidRDefault="00FF6A36" w:rsidP="00FF6A36">
            <w:r>
              <w:t xml:space="preserve">Email </w:t>
            </w:r>
          </w:p>
        </w:tc>
      </w:tr>
      <w:tr w:rsidR="00FF6A36" w14:paraId="44A23ED3" w14:textId="77777777" w:rsidTr="00F42164">
        <w:tc>
          <w:tcPr>
            <w:tcW w:w="2335" w:type="dxa"/>
            <w:shd w:val="clear" w:color="auto" w:fill="B3E5A1" w:themeFill="accent6" w:themeFillTint="66"/>
          </w:tcPr>
          <w:p w14:paraId="7F5712A5" w14:textId="5E5CBCAE" w:rsidR="00FF6A36" w:rsidRPr="007F2AC4" w:rsidRDefault="00FF6A36" w:rsidP="00FF6A36">
            <w:pPr>
              <w:rPr>
                <w:b/>
                <w:bCs/>
              </w:rPr>
            </w:pPr>
            <w:r w:rsidRPr="007F2AC4">
              <w:rPr>
                <w:b/>
                <w:bCs/>
              </w:rPr>
              <w:t>Amendment Process</w:t>
            </w:r>
          </w:p>
        </w:tc>
        <w:tc>
          <w:tcPr>
            <w:tcW w:w="7015" w:type="dxa"/>
          </w:tcPr>
          <w:p w14:paraId="4A734EC9" w14:textId="29CB16B8" w:rsidR="00FF6A36" w:rsidRDefault="00FF6A36" w:rsidP="00FF6A36">
            <w:r>
              <w:t xml:space="preserve">Request amendment via email to Chairs </w:t>
            </w:r>
          </w:p>
        </w:tc>
      </w:tr>
      <w:tr w:rsidR="00FF6A36" w14:paraId="47246438" w14:textId="77777777" w:rsidTr="00F42164">
        <w:tc>
          <w:tcPr>
            <w:tcW w:w="2335" w:type="dxa"/>
            <w:shd w:val="clear" w:color="auto" w:fill="B3E5A1" w:themeFill="accent6" w:themeFillTint="66"/>
          </w:tcPr>
          <w:p w14:paraId="05B0B4A6" w14:textId="7B398181" w:rsidR="00FF6A36" w:rsidRPr="007F2AC4" w:rsidRDefault="00FF6A36" w:rsidP="00FF6A3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Dates </w:t>
            </w:r>
            <w:r w:rsidRPr="007F2AC4">
              <w:rPr>
                <w:b/>
                <w:bCs/>
              </w:rPr>
              <w:t>Amend</w:t>
            </w:r>
            <w:r>
              <w:rPr>
                <w:b/>
                <w:bCs/>
              </w:rPr>
              <w:t>ed</w:t>
            </w:r>
          </w:p>
        </w:tc>
        <w:tc>
          <w:tcPr>
            <w:tcW w:w="7015" w:type="dxa"/>
          </w:tcPr>
          <w:p w14:paraId="670F0AF6" w14:textId="77777777" w:rsidR="00FF6A36" w:rsidRDefault="00FF6A36" w:rsidP="00FF6A36"/>
        </w:tc>
      </w:tr>
    </w:tbl>
    <w:p w14:paraId="1F50FB46" w14:textId="77777777" w:rsidR="00C947C7" w:rsidRPr="00C947C7" w:rsidRDefault="00C947C7" w:rsidP="003A69F4"/>
    <w:sectPr w:rsidR="00C947C7" w:rsidRPr="00C947C7" w:rsidSect="00D648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4B117" w14:textId="77777777" w:rsidR="008D65EE" w:rsidRDefault="008D65EE" w:rsidP="00A32BF9">
      <w:pPr>
        <w:spacing w:after="0" w:line="240" w:lineRule="auto"/>
      </w:pPr>
      <w:r>
        <w:separator/>
      </w:r>
    </w:p>
  </w:endnote>
  <w:endnote w:type="continuationSeparator" w:id="0">
    <w:p w14:paraId="7D41603C" w14:textId="77777777" w:rsidR="008D65EE" w:rsidRDefault="008D65EE" w:rsidP="00A3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FC176" w14:textId="77777777" w:rsidR="00631DA3" w:rsidRDefault="00631D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1922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BF2669" w14:textId="7A4576D1" w:rsidR="00631DA3" w:rsidRDefault="00631D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2640CE" w14:textId="77777777" w:rsidR="00631DA3" w:rsidRDefault="00631D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54DC" w14:textId="77777777" w:rsidR="00631DA3" w:rsidRDefault="00631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D815B" w14:textId="77777777" w:rsidR="008D65EE" w:rsidRDefault="008D65EE" w:rsidP="00A32BF9">
      <w:pPr>
        <w:spacing w:after="0" w:line="240" w:lineRule="auto"/>
      </w:pPr>
      <w:r>
        <w:separator/>
      </w:r>
    </w:p>
  </w:footnote>
  <w:footnote w:type="continuationSeparator" w:id="0">
    <w:p w14:paraId="057DDA4B" w14:textId="77777777" w:rsidR="008D65EE" w:rsidRDefault="008D65EE" w:rsidP="00A32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47592" w14:textId="77777777" w:rsidR="00631DA3" w:rsidRDefault="00631D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B6982" w14:textId="77777777" w:rsidR="00A32BF9" w:rsidRDefault="00A32BF9" w:rsidP="00A32BF9">
    <w:pPr>
      <w:pStyle w:val="Header"/>
      <w:jc w:val="right"/>
      <w:rPr>
        <w:b/>
        <w:bCs/>
        <w:sz w:val="44"/>
        <w:szCs w:val="44"/>
      </w:rPr>
    </w:pPr>
  </w:p>
  <w:p w14:paraId="0BEB7C8B" w14:textId="77777777" w:rsidR="00A32BF9" w:rsidRDefault="00A32B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8979D" w14:textId="77777777" w:rsidR="00A32BF9" w:rsidRDefault="00A32BF9" w:rsidP="00A32BF9">
    <w:pPr>
      <w:pStyle w:val="Header"/>
      <w:jc w:val="right"/>
      <w:rPr>
        <w:b/>
        <w:bCs/>
        <w:sz w:val="44"/>
        <w:szCs w:val="44"/>
      </w:rPr>
    </w:pPr>
    <w:r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6D71BA69" wp14:editId="3F094043">
          <wp:simplePos x="0" y="0"/>
          <wp:positionH relativeFrom="column">
            <wp:posOffset>2407920</wp:posOffset>
          </wp:positionH>
          <wp:positionV relativeFrom="paragraph">
            <wp:posOffset>13335</wp:posOffset>
          </wp:positionV>
          <wp:extent cx="1143000" cy="1143000"/>
          <wp:effectExtent l="0" t="0" r="0" b="0"/>
          <wp:wrapNone/>
          <wp:docPr id="1161177508" name="Picture 3" descr="IBH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876517" name="Picture 3" descr="IBHC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FD3C9F" w14:textId="77777777" w:rsidR="00A32BF9" w:rsidRPr="00BC071B" w:rsidRDefault="00A32BF9" w:rsidP="00A32BF9">
    <w:pPr>
      <w:pStyle w:val="Header"/>
      <w:jc w:val="right"/>
      <w:rPr>
        <w:b/>
        <w:bCs/>
      </w:rPr>
    </w:pPr>
    <w:r w:rsidRPr="007D29D6">
      <w:rPr>
        <w:b/>
        <w:bCs/>
        <w:sz w:val="44"/>
        <w:szCs w:val="44"/>
      </w:rPr>
      <w:t>Project Charter</w:t>
    </w:r>
    <w:r w:rsidRPr="007D29D6">
      <w:rPr>
        <w:b/>
        <w:bCs/>
        <w:sz w:val="32"/>
        <w:szCs w:val="32"/>
      </w:rPr>
      <w:ptab w:relativeTo="margin" w:alignment="center" w:leader="none"/>
    </w:r>
    <w:r w:rsidRPr="007D29D6">
      <w:rPr>
        <w:b/>
        <w:bCs/>
        <w:sz w:val="32"/>
        <w:szCs w:val="32"/>
      </w:rPr>
      <w:ptab w:relativeTo="margin" w:alignment="right" w:leader="none"/>
    </w:r>
    <w:r>
      <w:rPr>
        <w:b/>
        <w:bCs/>
        <w:sz w:val="32"/>
        <w:szCs w:val="32"/>
      </w:rPr>
      <w:t xml:space="preserve">IBHC </w:t>
    </w:r>
    <w:r w:rsidRPr="007D29D6">
      <w:rPr>
        <w:b/>
        <w:bCs/>
        <w:sz w:val="32"/>
        <w:szCs w:val="32"/>
      </w:rPr>
      <w:t xml:space="preserve">2024-2028 </w:t>
    </w:r>
    <w:r>
      <w:rPr>
        <w:b/>
        <w:bCs/>
        <w:sz w:val="32"/>
        <w:szCs w:val="32"/>
      </w:rPr>
      <w:br/>
    </w:r>
    <w:r w:rsidRPr="007D29D6">
      <w:rPr>
        <w:b/>
        <w:bCs/>
        <w:sz w:val="32"/>
        <w:szCs w:val="32"/>
      </w:rPr>
      <w:t>Strategic Plan</w:t>
    </w:r>
  </w:p>
  <w:p w14:paraId="570B90C1" w14:textId="77777777" w:rsidR="00A32BF9" w:rsidRDefault="00A32B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453C9"/>
    <w:multiLevelType w:val="hybridMultilevel"/>
    <w:tmpl w:val="04D0D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95124"/>
    <w:multiLevelType w:val="hybridMultilevel"/>
    <w:tmpl w:val="8550D7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54656"/>
    <w:multiLevelType w:val="hybridMultilevel"/>
    <w:tmpl w:val="8550D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628664">
    <w:abstractNumId w:val="2"/>
  </w:num>
  <w:num w:numId="2" w16cid:durableId="1182402407">
    <w:abstractNumId w:val="1"/>
  </w:num>
  <w:num w:numId="3" w16cid:durableId="1399325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CB"/>
    <w:rsid w:val="00003713"/>
    <w:rsid w:val="00004D69"/>
    <w:rsid w:val="00014FDE"/>
    <w:rsid w:val="000276C6"/>
    <w:rsid w:val="00036D51"/>
    <w:rsid w:val="00064314"/>
    <w:rsid w:val="000B2785"/>
    <w:rsid w:val="000D417D"/>
    <w:rsid w:val="000E1262"/>
    <w:rsid w:val="000E4172"/>
    <w:rsid w:val="0018229E"/>
    <w:rsid w:val="001A735B"/>
    <w:rsid w:val="001B6F1B"/>
    <w:rsid w:val="001B7DF0"/>
    <w:rsid w:val="001D5D01"/>
    <w:rsid w:val="001E3B19"/>
    <w:rsid w:val="002F07DE"/>
    <w:rsid w:val="003262DC"/>
    <w:rsid w:val="003329E3"/>
    <w:rsid w:val="0035375D"/>
    <w:rsid w:val="0036352B"/>
    <w:rsid w:val="00393EA2"/>
    <w:rsid w:val="003A69F4"/>
    <w:rsid w:val="003E52B4"/>
    <w:rsid w:val="00426632"/>
    <w:rsid w:val="00457B1D"/>
    <w:rsid w:val="0047052B"/>
    <w:rsid w:val="004B400B"/>
    <w:rsid w:val="00587BC3"/>
    <w:rsid w:val="005A2CCF"/>
    <w:rsid w:val="005E6262"/>
    <w:rsid w:val="00631DA3"/>
    <w:rsid w:val="006E3F8D"/>
    <w:rsid w:val="006E44DF"/>
    <w:rsid w:val="006F0F65"/>
    <w:rsid w:val="00723DBF"/>
    <w:rsid w:val="00724D54"/>
    <w:rsid w:val="007332F4"/>
    <w:rsid w:val="00750045"/>
    <w:rsid w:val="00753ACB"/>
    <w:rsid w:val="00770492"/>
    <w:rsid w:val="00775BD1"/>
    <w:rsid w:val="007F2AC4"/>
    <w:rsid w:val="00807070"/>
    <w:rsid w:val="008110BD"/>
    <w:rsid w:val="008444D5"/>
    <w:rsid w:val="008764C7"/>
    <w:rsid w:val="008D65EE"/>
    <w:rsid w:val="00903BB7"/>
    <w:rsid w:val="0092385D"/>
    <w:rsid w:val="00934380"/>
    <w:rsid w:val="009862F4"/>
    <w:rsid w:val="009C53BD"/>
    <w:rsid w:val="00A32A72"/>
    <w:rsid w:val="00A32BF4"/>
    <w:rsid w:val="00A32BF9"/>
    <w:rsid w:val="00A51BB8"/>
    <w:rsid w:val="00A911B9"/>
    <w:rsid w:val="00AC1FBD"/>
    <w:rsid w:val="00AE00B3"/>
    <w:rsid w:val="00B355CF"/>
    <w:rsid w:val="00BA0D81"/>
    <w:rsid w:val="00BA37C0"/>
    <w:rsid w:val="00BC00E1"/>
    <w:rsid w:val="00BC5153"/>
    <w:rsid w:val="00C038C0"/>
    <w:rsid w:val="00C265D1"/>
    <w:rsid w:val="00C331B4"/>
    <w:rsid w:val="00C93D09"/>
    <w:rsid w:val="00C947C7"/>
    <w:rsid w:val="00C96FBF"/>
    <w:rsid w:val="00CB65B5"/>
    <w:rsid w:val="00D345EF"/>
    <w:rsid w:val="00D50CEB"/>
    <w:rsid w:val="00D64837"/>
    <w:rsid w:val="00D67F19"/>
    <w:rsid w:val="00DB4A16"/>
    <w:rsid w:val="00DC0144"/>
    <w:rsid w:val="00E23292"/>
    <w:rsid w:val="00E26DFB"/>
    <w:rsid w:val="00E43243"/>
    <w:rsid w:val="00E5309A"/>
    <w:rsid w:val="00E94AE7"/>
    <w:rsid w:val="00EE4EC2"/>
    <w:rsid w:val="00F3304D"/>
    <w:rsid w:val="00F41CF3"/>
    <w:rsid w:val="00F42164"/>
    <w:rsid w:val="00F82A8D"/>
    <w:rsid w:val="00FA59A8"/>
    <w:rsid w:val="00FE164E"/>
    <w:rsid w:val="00FE2A91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EE22D"/>
  <w15:chartTrackingRefBased/>
  <w15:docId w15:val="{FE108E06-6561-4ADC-8F09-D2F8E406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262"/>
  </w:style>
  <w:style w:type="paragraph" w:styleId="Heading1">
    <w:name w:val="heading 1"/>
    <w:basedOn w:val="Normal"/>
    <w:next w:val="Normal"/>
    <w:link w:val="Heading1Char"/>
    <w:uiPriority w:val="9"/>
    <w:qFormat/>
    <w:rsid w:val="00014F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F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F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F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F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F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F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F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F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F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F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F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F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F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F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F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F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4F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F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4F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F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F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4F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F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F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FD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32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BF9"/>
  </w:style>
  <w:style w:type="paragraph" w:styleId="Footer">
    <w:name w:val="footer"/>
    <w:basedOn w:val="Normal"/>
    <w:link w:val="FooterChar"/>
    <w:uiPriority w:val="99"/>
    <w:unhideWhenUsed/>
    <w:rsid w:val="00A32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BF9"/>
  </w:style>
  <w:style w:type="table" w:styleId="TableGrid">
    <w:name w:val="Table Grid"/>
    <w:basedOn w:val="TableNormal"/>
    <w:uiPriority w:val="39"/>
    <w:rsid w:val="00A32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7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49df8c-a5d7-44b4-bd04-b491324140cc" xsi:nil="true"/>
    <UpdatedTime xmlns="ca9869e0-8d6f-4352-9127-7497bf0c29b7" xsi:nil="true"/>
    <lcf76f155ced4ddcb4097134ff3c332f xmlns="ca9869e0-8d6f-4352-9127-7497bf0c29b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5F2896D703042B0C60CDDCF8961B8" ma:contentTypeVersion="16" ma:contentTypeDescription="Create a new document." ma:contentTypeScope="" ma:versionID="7cf739f66911afb4991c5511d853ec2a">
  <xsd:schema xmlns:xsd="http://www.w3.org/2001/XMLSchema" xmlns:xs="http://www.w3.org/2001/XMLSchema" xmlns:p="http://schemas.microsoft.com/office/2006/metadata/properties" xmlns:ns2="ca9869e0-8d6f-4352-9127-7497bf0c29b7" xmlns:ns3="9449df8c-a5d7-44b4-bd04-b491324140cc" targetNamespace="http://schemas.microsoft.com/office/2006/metadata/properties" ma:root="true" ma:fieldsID="dc51fc6c993baaea2823c55246026683" ns2:_="" ns3:_="">
    <xsd:import namespace="ca9869e0-8d6f-4352-9127-7497bf0c29b7"/>
    <xsd:import namespace="9449df8c-a5d7-44b4-bd04-b49132414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UpdatedTim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869e0-8d6f-4352-9127-7497bf0c2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UpdatedTime" ma:index="12" nillable="true" ma:displayName="Updated Time" ma:format="DateTime" ma:internalName="UpdatedTime">
      <xsd:simpleType>
        <xsd:restriction base="dms:DateTim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6c042ce-ec41-4722-b74b-8273746b53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9df8c-a5d7-44b4-bd04-b49132414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5f973a9-8c2d-4236-b6ce-c5b11c7d0d51}" ma:internalName="TaxCatchAll" ma:showField="CatchAllData" ma:web="9449df8c-a5d7-44b4-bd04-b49132414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4731AA-611B-45E6-8C1B-4245F42259D8}">
  <ds:schemaRefs>
    <ds:schemaRef ds:uri="http://schemas.microsoft.com/office/2006/metadata/properties"/>
    <ds:schemaRef ds:uri="http://schemas.microsoft.com/office/infopath/2007/PartnerControls"/>
    <ds:schemaRef ds:uri="9449df8c-a5d7-44b4-bd04-b491324140cc"/>
    <ds:schemaRef ds:uri="ca9869e0-8d6f-4352-9127-7497bf0c29b7"/>
  </ds:schemaRefs>
</ds:datastoreItem>
</file>

<file path=customXml/itemProps2.xml><?xml version="1.0" encoding="utf-8"?>
<ds:datastoreItem xmlns:ds="http://schemas.openxmlformats.org/officeDocument/2006/customXml" ds:itemID="{CE5FAA9D-587F-4754-87E4-025794A4C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869e0-8d6f-4352-9127-7497bf0c29b7"/>
    <ds:schemaRef ds:uri="9449df8c-a5d7-44b4-bd04-b49132414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CE473B-62ED-46B0-B7A0-B41DDBBA21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Foster</dc:creator>
  <cp:keywords/>
  <dc:description/>
  <cp:lastModifiedBy>Cheryl Foster</cp:lastModifiedBy>
  <cp:revision>5</cp:revision>
  <dcterms:created xsi:type="dcterms:W3CDTF">2025-04-16T19:41:00Z</dcterms:created>
  <dcterms:modified xsi:type="dcterms:W3CDTF">2025-04-30T17:32:00Z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0x01010005A5F2896D703042B0C60CDDCF8961B8</vt:lpwstr>
  </property>
  <property fmtid="{D5CDD505-2E9C-101B-9397-08002B2CF9AE}" pid="3" name="MediaServiceImageTags">
    <vt:lpwstr/>
  </property>
</Properties>
</file>